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352B7B25" w:rsidR="00051B6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w:t>
      </w:r>
      <w:r w:rsidR="00AA261A" w:rsidRPr="00AA261A">
        <w:rPr>
          <w:rFonts w:ascii="GHEA Grapalat" w:hAnsi="GHEA Grapalat"/>
        </w:rPr>
        <w:t>№ 2</w:t>
      </w:r>
      <w:r w:rsidR="00AA261A">
        <w:rPr>
          <w:rFonts w:ascii="GHEA Grapalat" w:hAnsi="GHEA Grapalat"/>
          <w:lang w:val="hy-AM"/>
        </w:rPr>
        <w:t xml:space="preserve"> </w:t>
      </w:r>
      <w:r w:rsidRPr="001D2D49">
        <w:rPr>
          <w:rFonts w:ascii="GHEA Grapalat" w:hAnsi="GHEA Grapalat"/>
        </w:rPr>
        <w:t xml:space="preserve">от </w:t>
      </w:r>
      <w:r w:rsidR="00C2349F">
        <w:rPr>
          <w:rFonts w:ascii="GHEA Grapalat" w:hAnsi="GHEA Grapalat"/>
          <w:lang w:val="hy-AM"/>
        </w:rPr>
        <w:t>16</w:t>
      </w:r>
      <w:r w:rsidR="0036724A" w:rsidRPr="001D2D49">
        <w:rPr>
          <w:rFonts w:ascii="GHEA Grapalat" w:hAnsi="GHEA Grapalat"/>
          <w:lang w:val="hy-AM"/>
        </w:rPr>
        <w:t>.</w:t>
      </w:r>
      <w:r w:rsidR="00C2349F">
        <w:rPr>
          <w:rFonts w:ascii="GHEA Grapalat" w:hAnsi="GHEA Grapalat"/>
          <w:lang w:val="hy-AM"/>
        </w:rPr>
        <w:t>02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C2349F">
        <w:rPr>
          <w:rFonts w:ascii="GHEA Grapalat" w:hAnsi="GHEA Grapalat"/>
          <w:lang w:val="hy-AM"/>
        </w:rPr>
        <w:t>6</w:t>
      </w:r>
      <w:r w:rsidRPr="001D2D49">
        <w:rPr>
          <w:rFonts w:ascii="GHEA Grapalat" w:hAnsi="GHEA Grapalat"/>
        </w:rPr>
        <w:t xml:space="preserve"> года </w:t>
      </w:r>
    </w:p>
    <w:p w14:paraId="22AC2ED7" w14:textId="77777777" w:rsidR="00AA261A" w:rsidRDefault="00AA261A" w:rsidP="00051B69">
      <w:pPr>
        <w:widowControl w:val="0"/>
        <w:spacing w:after="160"/>
        <w:jc w:val="center"/>
        <w:rPr>
          <w:rFonts w:ascii="GHEA Grapalat" w:hAnsi="GHEA Grapalat"/>
          <w:lang w:val="hy-AM"/>
        </w:rPr>
      </w:pPr>
    </w:p>
    <w:p w14:paraId="5960BA97" w14:textId="1D145C4D"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C2349F">
        <w:rPr>
          <w:rFonts w:ascii="GHEA Grapalat" w:hAnsi="GHEA Grapalat"/>
        </w:rPr>
        <w:t xml:space="preserve">ԵՔ-ԲՄԽԾՁԲ-26/28       </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7B7BC5DA"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223C0C">
        <w:rPr>
          <w:rFonts w:ascii="GHEA Grapalat" w:hAnsi="GHEA Grapalat" w:cs="Sylfaen"/>
          <w:b/>
          <w:bCs/>
          <w:sz w:val="22"/>
          <w:szCs w:val="22"/>
        </w:rPr>
        <w:t xml:space="preserve">консультационных услуг </w:t>
      </w:r>
      <w:r w:rsidR="006409BE" w:rsidRPr="006409BE">
        <w:rPr>
          <w:rFonts w:ascii="GHEA Grapalat" w:hAnsi="GHEA Grapalat" w:cs="Sylfaen"/>
          <w:b/>
          <w:bCs/>
          <w:sz w:val="22"/>
          <w:szCs w:val="22"/>
        </w:rPr>
        <w:t>по техническому контролю качества работ  по капитальному ремонту «Семейный сад» 1-го микрорайона квартала Аван-Ариндж,, города Еревана</w:t>
      </w:r>
      <w:r w:rsidR="006409BE" w:rsidRPr="006409BE">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218CD13" w:rsidR="00051B69" w:rsidRPr="00C2349F"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FF73BD">
        <w:rPr>
          <w:rFonts w:ascii="GHEA Grapalat" w:hAnsi="GHEA Grapalat"/>
          <w:b/>
          <w:bCs/>
          <w:sz w:val="20"/>
          <w:szCs w:val="20"/>
          <w:lang w:val="hy-AM"/>
        </w:rPr>
        <w:t>09:00</w:t>
      </w:r>
      <w:r w:rsidRPr="001D2D49">
        <w:rPr>
          <w:rFonts w:ascii="GHEA Grapalat" w:hAnsi="GHEA Grapalat"/>
          <w:b/>
          <w:bCs/>
        </w:rPr>
        <w:t xml:space="preserve"> часов </w:t>
      </w:r>
      <w:r w:rsidR="00FF73BD">
        <w:rPr>
          <w:rFonts w:ascii="GHEA Grapalat" w:hAnsi="GHEA Grapalat"/>
          <w:b/>
          <w:bCs/>
        </w:rPr>
        <w:t>23.03.2026г</w:t>
      </w:r>
      <w:r w:rsidRPr="001D2D49">
        <w:rPr>
          <w:rFonts w:ascii="GHEA Grapalat" w:hAnsi="GHEA Grapalat"/>
          <w:b/>
          <w:bCs/>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67A11FE8" w:rsidR="00051B69" w:rsidRPr="00FF73BD"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w:t>
      </w:r>
      <w:r w:rsidRPr="00FF73BD">
        <w:rPr>
          <w:rFonts w:ascii="GHEA Grapalat" w:hAnsi="GHEA Grapalat"/>
        </w:rPr>
        <w:t xml:space="preserve">Armeps, в </w:t>
      </w:r>
      <w:r w:rsidR="00FF73BD" w:rsidRPr="00FF73BD">
        <w:rPr>
          <w:rFonts w:ascii="GHEA Grapalat" w:hAnsi="GHEA Grapalat"/>
          <w:b/>
          <w:bCs/>
        </w:rPr>
        <w:t>09:00</w:t>
      </w:r>
      <w:r w:rsidRPr="00FF73BD">
        <w:rPr>
          <w:rFonts w:ascii="GHEA Grapalat" w:hAnsi="GHEA Grapalat"/>
          <w:b/>
          <w:bCs/>
        </w:rPr>
        <w:t xml:space="preserve"> часов </w:t>
      </w:r>
      <w:r w:rsidR="00FF73BD" w:rsidRPr="00FF73BD">
        <w:rPr>
          <w:rFonts w:ascii="GHEA Grapalat" w:hAnsi="GHEA Grapalat"/>
          <w:b/>
          <w:bCs/>
        </w:rPr>
        <w:t>23.03.2026г</w:t>
      </w:r>
      <w:r w:rsidRPr="00FF73BD">
        <w:rPr>
          <w:rFonts w:ascii="GHEA Grapalat" w:hAnsi="GHEA Grapalat"/>
          <w:b/>
          <w:bCs/>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24523DA1" w:rsidR="00051B69" w:rsidRPr="00C22A5F" w:rsidRDefault="00051B69" w:rsidP="00051B69">
      <w:pPr>
        <w:tabs>
          <w:tab w:val="left" w:pos="1350"/>
        </w:tabs>
        <w:ind w:firstLine="90"/>
        <w:jc w:val="both"/>
        <w:rPr>
          <w:rFonts w:ascii="GHEA Grapalat" w:hAnsi="GHEA Grapalat"/>
        </w:rPr>
      </w:pPr>
      <w:r w:rsidRPr="001D2D49">
        <w:rPr>
          <w:rFonts w:ascii="GHEA Grapalat" w:hAnsi="GHEA Grapalat"/>
          <w:b/>
        </w:rPr>
        <w:t>Телефон`</w:t>
      </w:r>
      <w:r w:rsidRPr="001D2D49">
        <w:rPr>
          <w:rFonts w:ascii="GHEA Grapalat" w:hAnsi="GHEA Grapalat"/>
        </w:rPr>
        <w:t xml:space="preserve"> 011514</w:t>
      </w:r>
      <w:r w:rsidR="009F2B90" w:rsidRPr="00C22A5F">
        <w:rPr>
          <w:rFonts w:ascii="GHEA Grapalat" w:hAnsi="GHEA Grapalat"/>
        </w:rPr>
        <w:t>316</w:t>
      </w:r>
    </w:p>
    <w:p w14:paraId="30F29AA0" w14:textId="446F5E35"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00C2349F" w:rsidRPr="008066E1">
        <w:rPr>
          <w:rFonts w:ascii="GHEA Grapalat" w:hAnsi="GHEA Grapalat"/>
          <w:b/>
          <w:lang w:val="af-ZA"/>
        </w:rPr>
        <w:t xml:space="preserve"> </w:t>
      </w:r>
      <w:hyperlink r:id="rId8" w:history="1">
        <w:r w:rsidR="00C2349F" w:rsidRPr="008066E1">
          <w:rPr>
            <w:rStyle w:val="Hyperlink"/>
            <w:rFonts w:ascii="GHEA Grapalat" w:hAnsi="GHEA Grapalat"/>
            <w:b/>
            <w:lang w:val="af-ZA"/>
          </w:rPr>
          <w:t>larisa.aghajanyan@yerevan.am</w:t>
        </w:r>
      </w:hyperlink>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520E3078" w:rsidR="00051B69" w:rsidRDefault="00051B69" w:rsidP="00051B69">
      <w:pPr>
        <w:widowControl w:val="0"/>
        <w:spacing w:after="160"/>
        <w:ind w:right="-7"/>
        <w:jc w:val="center"/>
        <w:rPr>
          <w:rFonts w:ascii="GHEA Grapalat" w:hAnsi="GHEA Grapalat" w:cs="Calibri"/>
          <w:bCs/>
          <w:color w:val="000000" w:themeColor="text1"/>
          <w:lang w:val="hy-AM"/>
        </w:rPr>
      </w:pPr>
      <w:r w:rsidRPr="001D2D49">
        <w:rPr>
          <w:rFonts w:ascii="GHEA Grapalat" w:hAnsi="GHEA Grapalat"/>
        </w:rPr>
        <w:t xml:space="preserve">НА ОТКРЫТЫЙ КОНКУРС, ОБЪЯВЛЕННЫЙ </w:t>
      </w:r>
      <w:r w:rsidRPr="008271CC">
        <w:rPr>
          <w:rFonts w:ascii="GHEA Grapalat" w:hAnsi="GHEA Grapalat"/>
          <w:b/>
          <w:bCs/>
        </w:rPr>
        <w:t xml:space="preserve">С ЦЕЛЬЮ </w:t>
      </w:r>
      <w:r w:rsidR="001B7D6B" w:rsidRPr="008271CC">
        <w:rPr>
          <w:rFonts w:ascii="GHEA Grapalat" w:hAnsi="GHEA Grapalat"/>
          <w:b/>
          <w:bCs/>
        </w:rPr>
        <w:t xml:space="preserve">ПРИОБРЕТЕНИЯ </w:t>
      </w:r>
      <w:r w:rsidR="009F3ABE" w:rsidRPr="008271CC">
        <w:rPr>
          <w:rFonts w:ascii="GHEA Grapalat" w:hAnsi="GHEA Grapalat"/>
          <w:b/>
          <w:bCs/>
        </w:rPr>
        <w:t xml:space="preserve">КОНСУЛЬТАЦИОННЫХ УСЛУГ ПО </w:t>
      </w:r>
      <w:r w:rsidR="008271CC" w:rsidRPr="008271CC">
        <w:rPr>
          <w:rFonts w:ascii="GHEA Grapalat" w:hAnsi="GHEA Grapalat"/>
          <w:b/>
          <w:bCs/>
        </w:rPr>
        <w:t>ТЕХНИЧЕСКОМУ КОНТРОЛЮ КАЧЕСТВА РАБОТ ПО КАПИТАЛЬНОМУ РЕМОНТУ ПАРКА «СЕМЕЙНЫЙ САД», РАСПОЛОЖЕННОГО В АДМИНИСТРАТИВНОМ РАЙОНЕ АВАН-АРИНДЖ, ПЕРВЫЙ ЖИЛОЙ МАССИВ</w:t>
      </w:r>
      <w:r w:rsidR="008271CC">
        <w:rPr>
          <w:rFonts w:ascii="GHEA Grapalat" w:hAnsi="GHEA Grapalat"/>
          <w:lang w:val="hy-AM"/>
        </w:rPr>
        <w:t xml:space="preserve"> </w:t>
      </w:r>
      <w:r w:rsidR="008271CC" w:rsidRPr="001D2D49">
        <w:rPr>
          <w:rFonts w:ascii="GHEA Grapalat" w:hAnsi="GHEA Grapalat"/>
        </w:rPr>
        <w:t xml:space="preserve">ДЛЯ НУЖД </w:t>
      </w:r>
      <w:r w:rsidR="008271CC" w:rsidRPr="001D2D49">
        <w:rPr>
          <w:rFonts w:ascii="GHEA Grapalat" w:hAnsi="GHEA Grapalat" w:cs="Calibri"/>
          <w:bCs/>
          <w:color w:val="000000" w:themeColor="text1"/>
        </w:rPr>
        <w:t>МЭРИИ Г. ЕРЕВАНА</w:t>
      </w:r>
    </w:p>
    <w:p w14:paraId="53D51099" w14:textId="77777777" w:rsidR="008271CC" w:rsidRDefault="008271CC" w:rsidP="00051B69">
      <w:pPr>
        <w:widowControl w:val="0"/>
        <w:spacing w:after="160"/>
        <w:ind w:right="-7"/>
        <w:jc w:val="center"/>
        <w:rPr>
          <w:rFonts w:ascii="GHEA Grapalat" w:hAnsi="GHEA Grapalat" w:cs="Calibri"/>
          <w:bCs/>
          <w:color w:val="000000" w:themeColor="text1"/>
          <w:lang w:val="hy-AM"/>
        </w:rPr>
      </w:pP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1401F822" w14:textId="322946E2" w:rsidR="00051B69" w:rsidRPr="001D2D49" w:rsidRDefault="008271CC" w:rsidP="00051B69">
      <w:pPr>
        <w:ind w:firstLine="708"/>
        <w:jc w:val="both"/>
        <w:rPr>
          <w:rFonts w:ascii="GHEA Grapalat" w:hAnsi="GHEA Grapalat"/>
          <w:i/>
          <w:lang w:val="pt-BR"/>
        </w:rPr>
      </w:pPr>
      <w:r w:rsidRPr="008271CC">
        <w:rPr>
          <w:rFonts w:ascii="GHEA Grapalat" w:hAnsi="GHEA Grapalat"/>
          <w:b/>
          <w:i/>
          <w:color w:val="FF0000"/>
          <w:sz w:val="28"/>
          <w:szCs w:val="28"/>
        </w:rPr>
        <w:t>В случае несоответствия между армянским и русским текстами за основу принимается армянский текст</w:t>
      </w: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7777777" w:rsidR="00051B69" w:rsidRPr="008271CC" w:rsidRDefault="00051B69" w:rsidP="00051B69">
      <w:pPr>
        <w:widowControl w:val="0"/>
        <w:spacing w:after="160"/>
        <w:ind w:firstLine="567"/>
        <w:jc w:val="center"/>
        <w:rPr>
          <w:rFonts w:ascii="GHEA Grapalat" w:hAnsi="GHEA Grapalat"/>
          <w:b/>
        </w:rPr>
      </w:pPr>
    </w:p>
    <w:p w14:paraId="79BBEF92" w14:textId="5E8DC547" w:rsidR="00051B69" w:rsidRPr="001D2D49" w:rsidRDefault="008271CC" w:rsidP="00051B69">
      <w:pPr>
        <w:widowControl w:val="0"/>
        <w:spacing w:after="160"/>
        <w:jc w:val="center"/>
        <w:rPr>
          <w:rFonts w:ascii="GHEA Grapalat" w:hAnsi="GHEA Grapalat"/>
          <w:b/>
        </w:rPr>
      </w:pPr>
      <w:r w:rsidRPr="008271CC">
        <w:rPr>
          <w:rFonts w:ascii="GHEA Grapalat" w:hAnsi="GHEA Grapalat"/>
          <w:b/>
        </w:rPr>
        <w:t>КОНСУЛЬТАЦИОННЫЕ УСЛУГИ ПО ТЕХНИЧЕСКОМУ КОНТРОЛЮ КАЧЕСТВА РАБОТ  ПО КАПИТАЛЬНОМУ РЕМОНТУ «СЕМЕЙНЫЙ САД» 1-ГО МИКРОРАЙОНА КВАРТАЛА АВАН-АРИНДЖ,, ГОРОДА ЕРЕВАНА</w:t>
      </w:r>
      <w:r w:rsidRPr="001D2D49">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49E177FE" w14:textId="77777777" w:rsidR="00051B69" w:rsidRPr="001D2D49" w:rsidRDefault="00051B69" w:rsidP="00051B69">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0D190FFF"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2349F">
        <w:rPr>
          <w:rFonts w:ascii="GHEA Grapalat" w:hAnsi="GHEA Grapalat"/>
          <w:spacing w:val="-6"/>
        </w:rPr>
        <w:t xml:space="preserve">ԵՔ-ԲՄԽԾՁԲ-26/28       </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863B188"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9F2B90">
        <w:rPr>
          <w:rStyle w:val="Hyperlink"/>
          <w:rFonts w:ascii="Arial" w:hAnsi="Arial" w:cs="Arial"/>
          <w:b/>
          <w:bCs/>
          <w:color w:val="auto"/>
          <w:sz w:val="21"/>
          <w:szCs w:val="21"/>
          <w:shd w:val="clear" w:color="auto" w:fill="F4F4F4"/>
        </w:rPr>
        <w:t>larisa.aghajanyan@yerevan.am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3C306C83"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8271CC" w:rsidRPr="008271CC">
        <w:rPr>
          <w:rFonts w:ascii="GHEA Grapalat" w:hAnsi="GHEA Grapalat"/>
          <w:b/>
          <w:bCs/>
        </w:rPr>
        <w:t>консультационных услуг по техническому контролю качества работ по капитальному ремонту парка «Семейный сад», расположенного в 1-м микрорайоне квартала Аван-Ариндж города Еревана</w:t>
      </w:r>
      <w:r w:rsidR="00690FDE">
        <w:rPr>
          <w:rFonts w:ascii="GHEA Grapalat" w:hAnsi="GHEA Grapalat"/>
          <w:b/>
          <w:bCs/>
          <w:lang w:val="hy-AM"/>
        </w:rPr>
        <w:t xml:space="preserve"> </w:t>
      </w:r>
      <w:r w:rsidRPr="001D2D49">
        <w:rPr>
          <w:rFonts w:ascii="GHEA Grapalat" w:hAnsi="GHEA Grapalat"/>
        </w:rPr>
        <w:t xml:space="preserve">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9F2B90">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9F2B90">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9F2B90">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1B30DA39" w:rsidR="002E273C" w:rsidRPr="001D2D49" w:rsidRDefault="00690FDE" w:rsidP="002E273C">
            <w:pPr>
              <w:widowControl w:val="0"/>
              <w:spacing w:after="120"/>
              <w:jc w:val="center"/>
              <w:rPr>
                <w:rFonts w:ascii="GHEA Grapalat" w:hAnsi="GHEA Grapalat"/>
                <w:lang w:val="hy-AM"/>
              </w:rPr>
            </w:pPr>
            <w:r w:rsidRPr="00690FDE">
              <w:rPr>
                <w:rFonts w:ascii="GHEA Grapalat" w:hAnsi="GHEA Grapalat" w:cs="Calibri"/>
                <w:sz w:val="16"/>
                <w:szCs w:val="16"/>
                <w:lang w:val="hy-AM"/>
              </w:rPr>
              <w:t>2</w:t>
            </w:r>
            <w:r>
              <w:rPr>
                <w:rFonts w:ascii="GHEA Grapalat" w:hAnsi="GHEA Grapalat" w:cs="Calibri"/>
                <w:sz w:val="16"/>
                <w:szCs w:val="16"/>
                <w:lang w:val="hy-AM"/>
              </w:rPr>
              <w:t xml:space="preserve"> </w:t>
            </w:r>
            <w:r w:rsidRPr="00690FDE">
              <w:rPr>
                <w:rFonts w:ascii="GHEA Grapalat" w:hAnsi="GHEA Grapalat" w:cs="Calibri"/>
                <w:sz w:val="16"/>
                <w:szCs w:val="16"/>
                <w:lang w:val="hy-AM"/>
              </w:rPr>
              <w:t>225</w:t>
            </w:r>
            <w:r>
              <w:rPr>
                <w:rFonts w:ascii="GHEA Grapalat" w:hAnsi="GHEA Grapalat" w:cs="Calibri"/>
                <w:sz w:val="16"/>
                <w:szCs w:val="16"/>
                <w:lang w:val="hy-AM"/>
              </w:rPr>
              <w:t xml:space="preserve"> </w:t>
            </w:r>
            <w:r w:rsidRPr="00690FDE">
              <w:rPr>
                <w:rFonts w:ascii="GHEA Grapalat" w:hAnsi="GHEA Grapalat" w:cs="Calibri"/>
                <w:sz w:val="16"/>
                <w:szCs w:val="16"/>
                <w:lang w:val="hy-AM"/>
              </w:rPr>
              <w:t>500</w:t>
            </w:r>
          </w:p>
        </w:tc>
        <w:tc>
          <w:tcPr>
            <w:tcW w:w="6317" w:type="dxa"/>
          </w:tcPr>
          <w:p w14:paraId="3466AB8C" w14:textId="3A0D908C" w:rsidR="002E273C" w:rsidRPr="001D2D49" w:rsidRDefault="008271CC" w:rsidP="002E273C">
            <w:pPr>
              <w:widowControl w:val="0"/>
              <w:spacing w:after="120"/>
              <w:jc w:val="center"/>
              <w:rPr>
                <w:rFonts w:ascii="GHEA Grapalat" w:hAnsi="GHEA Grapalat"/>
              </w:rPr>
            </w:pPr>
            <w:r w:rsidRPr="008271CC">
              <w:rPr>
                <w:rFonts w:ascii="GHEA Grapalat" w:hAnsi="GHEA Grapalat" w:cs="Calibri"/>
                <w:i/>
                <w:iCs/>
                <w:sz w:val="17"/>
                <w:szCs w:val="17"/>
              </w:rPr>
              <w:t>Консультационные услуги по техническому контролю качества работ  по капитальному ремонту «Семейный сад» 1-го микрорайона квартала Аван-Ариндж,,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9F2B9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9F2B9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9F2B90">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9F2B9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9F2B9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9F2B9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9F2B9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9F2B90">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9F2B90">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9F2B90">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9F2B90">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9F2B9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9F2B90">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9F2B90">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9F2B90">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9F2B90">
        <w:tc>
          <w:tcPr>
            <w:tcW w:w="675" w:type="dxa"/>
          </w:tcPr>
          <w:p w14:paraId="19E9D978" w14:textId="77777777" w:rsidR="003D08B6" w:rsidRPr="001D2D49" w:rsidRDefault="003D08B6" w:rsidP="009F2B90">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9F2B90">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9F2B90">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9F2B90">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9F2B90">
        <w:tc>
          <w:tcPr>
            <w:tcW w:w="675" w:type="dxa"/>
          </w:tcPr>
          <w:p w14:paraId="1F6146F8" w14:textId="770A676B" w:rsidR="003D08B6" w:rsidRPr="001D2D49" w:rsidRDefault="00462C2B" w:rsidP="009F2B90">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9F2B90">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9F2B90">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9F2B90">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61BBA9E1" w14:textId="2B2D495B" w:rsidR="000D007F" w:rsidRDefault="006F091A" w:rsidP="003D08B6">
      <w:pPr>
        <w:widowControl w:val="0"/>
        <w:tabs>
          <w:tab w:val="left" w:pos="1134"/>
        </w:tabs>
        <w:spacing w:after="160" w:line="360" w:lineRule="auto"/>
        <w:ind w:firstLine="567"/>
        <w:jc w:val="both"/>
        <w:rPr>
          <w:rFonts w:ascii="GHEA Grapalat" w:hAnsi="GHEA Grapalat"/>
          <w:b/>
          <w:bCs/>
          <w:lang w:val="hy-AM"/>
        </w:rPr>
      </w:pPr>
      <w:r w:rsidRPr="001D2D49">
        <w:rPr>
          <w:rFonts w:ascii="GHEA Grapalat" w:hAnsi="GHEA Grapalat"/>
          <w:b/>
          <w:bCs/>
        </w:rPr>
        <w:t>а)</w:t>
      </w:r>
      <w:r w:rsidR="000D007F">
        <w:rPr>
          <w:rFonts w:ascii="GHEA Grapalat" w:hAnsi="GHEA Grapalat"/>
          <w:b/>
          <w:bCs/>
          <w:lang w:val="hy-AM"/>
        </w:rPr>
        <w:t xml:space="preserve"> </w:t>
      </w:r>
      <w:r w:rsidR="000D007F" w:rsidRPr="000D007F">
        <w:rPr>
          <w:rFonts w:ascii="GHEA Grapalat" w:hAnsi="GHEA Grapalat"/>
          <w:b/>
          <w:bCs/>
        </w:rPr>
        <w:t>В составе персонала должно быть привлечено не менее 1 инженера по техническому надзору за жилыми, общественными и производственными зданиями и сооружениями.</w:t>
      </w:r>
    </w:p>
    <w:p w14:paraId="67B65724" w14:textId="2835D177" w:rsidR="00C761DB" w:rsidRPr="001D2D49" w:rsidRDefault="00C761DB" w:rsidP="000D007F">
      <w:pPr>
        <w:widowControl w:val="0"/>
        <w:tabs>
          <w:tab w:val="left" w:pos="990"/>
        </w:tabs>
        <w:spacing w:after="160" w:line="360" w:lineRule="auto"/>
        <w:ind w:firstLine="567"/>
        <w:jc w:val="both"/>
        <w:rPr>
          <w:rFonts w:ascii="GHEA Grapalat" w:hAnsi="GHEA Grapalat"/>
          <w:b/>
          <w:bCs/>
        </w:rPr>
      </w:pPr>
      <w:r w:rsidRPr="001D2D49">
        <w:rPr>
          <w:rFonts w:ascii="GHEA Grapalat" w:hAnsi="GHEA Grapalat"/>
          <w:b/>
          <w:bCs/>
        </w:rPr>
        <w:t>б)</w:t>
      </w:r>
      <w:r w:rsidR="000D007F">
        <w:rPr>
          <w:rFonts w:ascii="GHEA Grapalat" w:hAnsi="GHEA Grapalat"/>
          <w:b/>
          <w:bCs/>
          <w:lang w:val="hy-AM"/>
        </w:rPr>
        <w:t xml:space="preserve"> </w:t>
      </w:r>
      <w:r w:rsidRPr="001D2D49">
        <w:rPr>
          <w:rFonts w:ascii="GHEA Grapalat" w:hAnsi="GHEA Grapalat"/>
          <w:b/>
          <w:bCs/>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9F2B90">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9F2B90">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9F2B90">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9F2B90">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9F2B90">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9F2B90">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9F2B90">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9F2B9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9F2B90">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9F2B90">
            <w:pPr>
              <w:jc w:val="center"/>
              <w:rPr>
                <w:rFonts w:ascii="GHEA Grapalat" w:hAnsi="GHEA Grapalat" w:cs="Arial"/>
                <w:sz w:val="20"/>
              </w:rPr>
            </w:pPr>
          </w:p>
        </w:tc>
        <w:tc>
          <w:tcPr>
            <w:tcW w:w="2453" w:type="dxa"/>
            <w:vAlign w:val="center"/>
          </w:tcPr>
          <w:p w14:paraId="09E3142B" w14:textId="77777777" w:rsidR="006F091A" w:rsidRPr="001D2D49" w:rsidRDefault="006F091A" w:rsidP="009F2B90">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9F2B90">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9F2B90">
            <w:pPr>
              <w:ind w:firstLine="567"/>
              <w:jc w:val="both"/>
              <w:rPr>
                <w:rFonts w:ascii="GHEA Grapalat" w:hAnsi="GHEA Grapalat" w:cs="Arial Armenian"/>
                <w:sz w:val="20"/>
              </w:rPr>
            </w:pPr>
          </w:p>
        </w:tc>
        <w:tc>
          <w:tcPr>
            <w:tcW w:w="2200" w:type="dxa"/>
          </w:tcPr>
          <w:p w14:paraId="515A8DDD" w14:textId="70491640" w:rsidR="006F091A" w:rsidRPr="001D2D49" w:rsidRDefault="006F091A" w:rsidP="009F2B90">
            <w:pPr>
              <w:ind w:firstLine="567"/>
              <w:jc w:val="both"/>
              <w:rPr>
                <w:rFonts w:ascii="GHEA Grapalat" w:hAnsi="GHEA Grapalat" w:cs="Arial Armenian"/>
                <w:sz w:val="20"/>
              </w:rPr>
            </w:pPr>
          </w:p>
        </w:tc>
        <w:tc>
          <w:tcPr>
            <w:tcW w:w="2453" w:type="dxa"/>
          </w:tcPr>
          <w:p w14:paraId="1A012B5B" w14:textId="77777777" w:rsidR="006F091A" w:rsidRPr="001D2D49" w:rsidRDefault="006F091A" w:rsidP="009F2B90">
            <w:pPr>
              <w:ind w:firstLine="567"/>
              <w:jc w:val="both"/>
              <w:rPr>
                <w:rFonts w:ascii="GHEA Grapalat" w:hAnsi="GHEA Grapalat" w:cs="Arial Armenian"/>
                <w:sz w:val="20"/>
              </w:rPr>
            </w:pPr>
          </w:p>
        </w:tc>
        <w:tc>
          <w:tcPr>
            <w:tcW w:w="4257" w:type="dxa"/>
          </w:tcPr>
          <w:p w14:paraId="39E91441" w14:textId="77777777" w:rsidR="006F091A" w:rsidRPr="001D2D49" w:rsidRDefault="006F091A" w:rsidP="009F2B90">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9F2B90">
            <w:pPr>
              <w:ind w:firstLine="567"/>
              <w:jc w:val="both"/>
              <w:rPr>
                <w:rFonts w:ascii="GHEA Grapalat" w:hAnsi="GHEA Grapalat" w:cs="Arial Armenian"/>
                <w:sz w:val="20"/>
              </w:rPr>
            </w:pPr>
          </w:p>
        </w:tc>
        <w:tc>
          <w:tcPr>
            <w:tcW w:w="1030" w:type="dxa"/>
          </w:tcPr>
          <w:p w14:paraId="634824AB" w14:textId="77777777" w:rsidR="006F091A" w:rsidRPr="001D2D49" w:rsidRDefault="006F091A" w:rsidP="009F2B90">
            <w:pPr>
              <w:ind w:firstLine="567"/>
              <w:jc w:val="both"/>
              <w:rPr>
                <w:rFonts w:ascii="GHEA Grapalat" w:hAnsi="GHEA Grapalat" w:cs="Arial Armenian"/>
                <w:sz w:val="20"/>
              </w:rPr>
            </w:pPr>
          </w:p>
        </w:tc>
        <w:tc>
          <w:tcPr>
            <w:tcW w:w="2200" w:type="dxa"/>
          </w:tcPr>
          <w:p w14:paraId="0BB0826A" w14:textId="531B8EF5" w:rsidR="006F091A" w:rsidRPr="001D2D49" w:rsidRDefault="006F091A" w:rsidP="009F2B90">
            <w:pPr>
              <w:ind w:firstLine="567"/>
              <w:jc w:val="both"/>
              <w:rPr>
                <w:rFonts w:ascii="GHEA Grapalat" w:hAnsi="GHEA Grapalat" w:cs="Arial Armenian"/>
                <w:sz w:val="20"/>
              </w:rPr>
            </w:pPr>
          </w:p>
        </w:tc>
        <w:tc>
          <w:tcPr>
            <w:tcW w:w="2453" w:type="dxa"/>
          </w:tcPr>
          <w:p w14:paraId="0D87CFD6" w14:textId="77777777" w:rsidR="006F091A" w:rsidRPr="001D2D49" w:rsidRDefault="006F091A" w:rsidP="009F2B90">
            <w:pPr>
              <w:ind w:firstLine="567"/>
              <w:jc w:val="both"/>
              <w:rPr>
                <w:rFonts w:ascii="GHEA Grapalat" w:hAnsi="GHEA Grapalat" w:cs="Arial Armenian"/>
                <w:sz w:val="20"/>
              </w:rPr>
            </w:pPr>
          </w:p>
        </w:tc>
        <w:tc>
          <w:tcPr>
            <w:tcW w:w="4257" w:type="dxa"/>
          </w:tcPr>
          <w:p w14:paraId="2E3D087B" w14:textId="77777777" w:rsidR="006F091A" w:rsidRPr="001D2D49" w:rsidRDefault="006F091A" w:rsidP="009F2B90">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9F2B90">
            <w:pPr>
              <w:ind w:firstLine="567"/>
              <w:jc w:val="both"/>
              <w:rPr>
                <w:rFonts w:ascii="GHEA Grapalat" w:hAnsi="GHEA Grapalat" w:cs="Arial Armenian"/>
                <w:sz w:val="20"/>
              </w:rPr>
            </w:pPr>
          </w:p>
        </w:tc>
        <w:tc>
          <w:tcPr>
            <w:tcW w:w="1030" w:type="dxa"/>
          </w:tcPr>
          <w:p w14:paraId="435685A3" w14:textId="77777777" w:rsidR="006F091A" w:rsidRPr="001D2D49" w:rsidRDefault="006F091A" w:rsidP="009F2B90">
            <w:pPr>
              <w:ind w:firstLine="567"/>
              <w:jc w:val="both"/>
              <w:rPr>
                <w:rFonts w:ascii="GHEA Grapalat" w:hAnsi="GHEA Grapalat" w:cs="Arial Armenian"/>
                <w:sz w:val="20"/>
              </w:rPr>
            </w:pPr>
          </w:p>
        </w:tc>
        <w:tc>
          <w:tcPr>
            <w:tcW w:w="2200" w:type="dxa"/>
          </w:tcPr>
          <w:p w14:paraId="6121D0D8" w14:textId="61B3A1E4" w:rsidR="006F091A" w:rsidRPr="001D2D49" w:rsidRDefault="006F091A" w:rsidP="009F2B90">
            <w:pPr>
              <w:ind w:firstLine="567"/>
              <w:jc w:val="both"/>
              <w:rPr>
                <w:rFonts w:ascii="GHEA Grapalat" w:hAnsi="GHEA Grapalat" w:cs="Arial Armenian"/>
                <w:sz w:val="20"/>
              </w:rPr>
            </w:pPr>
          </w:p>
        </w:tc>
        <w:tc>
          <w:tcPr>
            <w:tcW w:w="2453" w:type="dxa"/>
          </w:tcPr>
          <w:p w14:paraId="6955CB3A" w14:textId="77777777" w:rsidR="006F091A" w:rsidRPr="001D2D49" w:rsidRDefault="006F091A" w:rsidP="009F2B90">
            <w:pPr>
              <w:ind w:firstLine="567"/>
              <w:jc w:val="both"/>
              <w:rPr>
                <w:rFonts w:ascii="GHEA Grapalat" w:hAnsi="GHEA Grapalat" w:cs="Arial Armenian"/>
                <w:sz w:val="20"/>
              </w:rPr>
            </w:pPr>
          </w:p>
        </w:tc>
        <w:tc>
          <w:tcPr>
            <w:tcW w:w="4257" w:type="dxa"/>
          </w:tcPr>
          <w:p w14:paraId="1B626B54" w14:textId="77777777" w:rsidR="006F091A" w:rsidRPr="001D2D49" w:rsidRDefault="006F091A" w:rsidP="009F2B90">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9F2B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9F2B9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9F2B90">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9F2B90">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9F2B90">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9F2B9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9F2B90">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9F2B90">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9F2B90">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9F2B90">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04915640"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FF73BD">
        <w:rPr>
          <w:rFonts w:ascii="GHEA Grapalat" w:hAnsi="GHEA Grapalat"/>
          <w:b/>
          <w:bCs/>
          <w:sz w:val="24"/>
          <w:szCs w:val="24"/>
        </w:rPr>
        <w:t>09:00</w:t>
      </w:r>
      <w:r w:rsidR="00C428A0" w:rsidRPr="001D2D49">
        <w:rPr>
          <w:rFonts w:ascii="GHEA Grapalat" w:hAnsi="GHEA Grapalat"/>
          <w:b/>
          <w:bCs/>
          <w:sz w:val="24"/>
          <w:szCs w:val="24"/>
        </w:rPr>
        <w:t xml:space="preserve"> </w:t>
      </w:r>
      <w:r w:rsidR="00C428A0" w:rsidRPr="006356FA">
        <w:rPr>
          <w:rFonts w:ascii="GHEA Grapalat" w:hAnsi="GHEA Grapalat"/>
          <w:b/>
          <w:bCs/>
          <w:sz w:val="24"/>
          <w:szCs w:val="24"/>
        </w:rPr>
        <w:t xml:space="preserve">часов </w:t>
      </w:r>
      <w:r w:rsidR="00FF73BD">
        <w:rPr>
          <w:rFonts w:ascii="GHEA Grapalat" w:hAnsi="GHEA Grapalat"/>
          <w:b/>
          <w:bCs/>
          <w:sz w:val="24"/>
          <w:szCs w:val="24"/>
        </w:rPr>
        <w:t>23.03.2026г</w:t>
      </w:r>
      <w:r w:rsidR="00C428A0" w:rsidRPr="006356FA">
        <w:rPr>
          <w:rFonts w:ascii="GHEA Grapalat" w:hAnsi="GHEA Grapalat"/>
          <w:sz w:val="24"/>
          <w:szCs w:val="24"/>
        </w:rPr>
        <w:t>.</w:t>
      </w:r>
      <w:r w:rsidRPr="006356FA">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4C6549ED"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FF73BD">
        <w:rPr>
          <w:rFonts w:ascii="GHEA Grapalat" w:hAnsi="GHEA Grapalat"/>
          <w:b/>
          <w:bCs/>
          <w:sz w:val="24"/>
          <w:szCs w:val="24"/>
        </w:rPr>
        <w:t>09:00</w:t>
      </w:r>
      <w:r w:rsidR="00206E88" w:rsidRPr="001D2D49">
        <w:rPr>
          <w:rFonts w:ascii="GHEA Grapalat" w:hAnsi="GHEA Grapalat"/>
          <w:b/>
          <w:bCs/>
          <w:sz w:val="24"/>
          <w:szCs w:val="24"/>
        </w:rPr>
        <w:t xml:space="preserve"> </w:t>
      </w:r>
      <w:r w:rsidR="00206E88" w:rsidRPr="006356FA">
        <w:rPr>
          <w:rFonts w:ascii="GHEA Grapalat" w:hAnsi="GHEA Grapalat"/>
          <w:b/>
          <w:bCs/>
          <w:sz w:val="24"/>
          <w:szCs w:val="24"/>
        </w:rPr>
        <w:t xml:space="preserve">часов </w:t>
      </w:r>
      <w:r w:rsidR="00FF73BD">
        <w:rPr>
          <w:rFonts w:ascii="GHEA Grapalat" w:hAnsi="GHEA Grapalat"/>
          <w:b/>
          <w:bCs/>
          <w:sz w:val="24"/>
          <w:szCs w:val="24"/>
        </w:rPr>
        <w:t>23.03.2026г</w:t>
      </w:r>
      <w:r w:rsidRPr="006356FA">
        <w:rPr>
          <w:rFonts w:ascii="GHEA Grapalat" w:hAnsi="GHEA Grapalat"/>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C8C62A" w14:textId="77777777" w:rsidR="00A82835" w:rsidRPr="006356FA" w:rsidRDefault="00AA0AD8" w:rsidP="00A82835">
      <w:pPr>
        <w:widowControl w:val="0"/>
        <w:tabs>
          <w:tab w:val="left" w:pos="1134"/>
        </w:tabs>
        <w:spacing w:after="160"/>
        <w:ind w:firstLine="567"/>
        <w:jc w:val="both"/>
        <w:rPr>
          <w:rFonts w:ascii="GHEA Grapalat" w:hAnsi="GHEA Grapalat"/>
          <w:color w:val="000000" w:themeColor="text1"/>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w:t>
      </w:r>
      <w:r w:rsidR="00A82835" w:rsidRPr="00A8283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A82835" w:rsidRPr="00A82835">
        <w:rPr>
          <w:rFonts w:ascii="GHEA Grapalat" w:hAnsi="GHEA Grapalat"/>
          <w:color w:val="000000" w:themeColor="text1"/>
        </w:rPr>
        <w:tab/>
      </w:r>
    </w:p>
    <w:p w14:paraId="104A75D5" w14:textId="77777777" w:rsidR="00A82835" w:rsidRPr="006356FA" w:rsidRDefault="00A82835" w:rsidP="00B46D58">
      <w:pPr>
        <w:widowControl w:val="0"/>
        <w:tabs>
          <w:tab w:val="left" w:pos="1134"/>
        </w:tabs>
        <w:spacing w:after="160"/>
        <w:ind w:firstLine="567"/>
        <w:jc w:val="both"/>
        <w:rPr>
          <w:rFonts w:ascii="GHEA Grapalat" w:hAnsi="GHEA Grapalat"/>
        </w:rPr>
      </w:pPr>
      <w:r w:rsidRPr="00A8283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14B574B1"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1D2D49">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046C633" w:rsidR="00096865" w:rsidRPr="001D2D49" w:rsidRDefault="00C22A5F" w:rsidP="00077E7F">
      <w:pPr>
        <w:widowControl w:val="0"/>
        <w:tabs>
          <w:tab w:val="left" w:pos="993"/>
        </w:tabs>
        <w:spacing w:after="160"/>
        <w:ind w:firstLine="284"/>
        <w:jc w:val="both"/>
        <w:rPr>
          <w:rFonts w:ascii="GHEA Grapalat" w:hAnsi="GHEA Grapalat"/>
        </w:rPr>
      </w:pPr>
      <w:r w:rsidRPr="006356FA">
        <w:rPr>
          <w:rFonts w:ascii="GHEA Grapalat" w:hAnsi="GHEA Grapalat"/>
        </w:rPr>
        <w:tab/>
      </w:r>
      <w:r w:rsidR="00030D40"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2694194F"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C56E22">
        <w:rPr>
          <w:rFonts w:ascii="GHEA Grapalat" w:hAnsi="GHEA Grapalat"/>
          <w:color w:val="FF0000"/>
        </w:rPr>
        <w:t>1</w:t>
      </w:r>
      <w:r w:rsidR="00C22A5F" w:rsidRPr="00C56E22">
        <w:rPr>
          <w:rFonts w:ascii="GHEA Grapalat" w:hAnsi="GHEA Grapalat"/>
          <w:color w:val="FF0000"/>
        </w:rPr>
        <w:t>0</w:t>
      </w:r>
      <w:r w:rsidR="00077E7F" w:rsidRPr="00C56E22">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w:t>
      </w:r>
      <w:r w:rsidRPr="001D2D49">
        <w:rPr>
          <w:rFonts w:ascii="GHEA Grapalat" w:hAnsi="GHEA Grapalat" w:cs="Sylfaen"/>
        </w:rPr>
        <w:lastRenderedPageBreak/>
        <w:t>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w:t>
      </w:r>
      <w:r w:rsidRPr="001D2D49">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6356FA"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60AE8203"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C2349F">
        <w:rPr>
          <w:rFonts w:ascii="GHEA Grapalat" w:hAnsi="GHEA Grapalat"/>
          <w:b/>
          <w:sz w:val="24"/>
          <w:szCs w:val="24"/>
        </w:rPr>
        <w:t xml:space="preserve">ԵՔ-ԲՄԽԾՁԲ-26/28       </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2A898DBD"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C2349F">
        <w:rPr>
          <w:rFonts w:ascii="GHEA Grapalat" w:hAnsi="GHEA Grapalat"/>
        </w:rPr>
        <w:t xml:space="preserve">ԵՔ-ԲՄԽԾՁԲ-26/28       </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3AB01CF1"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C2349F">
        <w:rPr>
          <w:rFonts w:ascii="GHEA Grapalat" w:hAnsi="GHEA Grapalat"/>
        </w:rPr>
        <w:t xml:space="preserve">ԵՔ-ԲՄԽԾՁԲ-26/28       </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3C289485"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C2349F">
        <w:rPr>
          <w:rFonts w:ascii="GHEA Grapalat" w:hAnsi="GHEA Grapalat"/>
        </w:rPr>
        <w:t xml:space="preserve">ԵՔ-ԲՄԽԾՁԲ-26/28       </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70197438"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C2349F">
        <w:rPr>
          <w:rFonts w:ascii="GHEA Grapalat" w:hAnsi="GHEA Grapalat"/>
          <w:b/>
          <w:sz w:val="24"/>
          <w:szCs w:val="24"/>
        </w:rPr>
        <w:t xml:space="preserve">ԵՔ-ԲՄԽԾՁԲ-26/28       </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9F2B90">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9F2B90">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9F2B90">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9F2B90">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9F2B90">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9F2B90">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9F2B90">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9F2B90">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9F2B90">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9F2B90">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9F2B90">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9F2B90">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9F2B90">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9F2B90">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9F2B90">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9F2B90">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9F2B90">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9F2B90">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9F2B90">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9F2B90">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9F2B90">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9F2B90">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9F2B90">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9F2B90">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9F2B90">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9F2B90">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7759CBE2"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C2349F">
        <w:rPr>
          <w:rFonts w:ascii="GHEA Grapalat" w:hAnsi="GHEA Grapalat"/>
          <w:b/>
          <w:i w:val="0"/>
          <w:sz w:val="24"/>
          <w:szCs w:val="24"/>
        </w:rPr>
        <w:t xml:space="preserve">ԵՔ-ԲՄԽԾՁԲ-26/28       </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1D2D49">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629B4BE0"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C2349F">
        <w:rPr>
          <w:rFonts w:ascii="GHEA Grapalat" w:hAnsi="GHEA Grapalat"/>
          <w:b/>
          <w:sz w:val="24"/>
          <w:szCs w:val="24"/>
        </w:rPr>
        <w:t xml:space="preserve">ԵՔ-ԲՄԽԾՁԲ-26/28       </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692BCE9A"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C2349F">
        <w:rPr>
          <w:rFonts w:ascii="GHEA Grapalat" w:hAnsi="GHEA Grapalat"/>
          <w:spacing w:val="-6"/>
        </w:rPr>
        <w:t xml:space="preserve">ԵՔ-ԲՄԽԾՁԲ-26/28       </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9F2B9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310FB837"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6DEE4D7E"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C2349F">
        <w:rPr>
          <w:rFonts w:ascii="GHEA Grapalat" w:hAnsi="GHEA Grapalat"/>
          <w:b/>
          <w:sz w:val="24"/>
          <w:szCs w:val="24"/>
        </w:rPr>
        <w:t xml:space="preserve">ԵՔ-ԲՄԽԾՁԲ-26/28       </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41D51DCC"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9F2B90">
          <w:rPr>
            <w:rStyle w:val="Hyperlink"/>
            <w:rFonts w:ascii="GHEA Grapalat" w:hAnsi="GHEA Grapalat"/>
            <w:sz w:val="20"/>
            <w:szCs w:val="20"/>
            <w:lang w:val="en-US" w:eastAsia="en-US" w:bidi="ar-SA"/>
          </w:rPr>
          <w:t>larisa</w:t>
        </w:r>
        <w:r w:rsidR="009F2B90" w:rsidRPr="009F2B90">
          <w:rPr>
            <w:rStyle w:val="Hyperlink"/>
            <w:rFonts w:ascii="GHEA Grapalat" w:hAnsi="GHEA Grapalat"/>
            <w:sz w:val="20"/>
            <w:szCs w:val="20"/>
            <w:lang w:eastAsia="en-US" w:bidi="ar-SA"/>
          </w:rPr>
          <w:t>.</w:t>
        </w:r>
        <w:r w:rsidR="009F2B90">
          <w:rPr>
            <w:rStyle w:val="Hyperlink"/>
            <w:rFonts w:ascii="GHEA Grapalat" w:hAnsi="GHEA Grapalat"/>
            <w:sz w:val="20"/>
            <w:szCs w:val="20"/>
            <w:lang w:val="en-US" w:eastAsia="en-US" w:bidi="ar-SA"/>
          </w:rPr>
          <w:t>aghajanyan</w:t>
        </w:r>
        <w:r w:rsidR="009F2B90" w:rsidRPr="009F2B90">
          <w:rPr>
            <w:rStyle w:val="Hyperlink"/>
            <w:rFonts w:ascii="GHEA Grapalat" w:hAnsi="GHEA Grapalat"/>
            <w:sz w:val="20"/>
            <w:szCs w:val="20"/>
            <w:lang w:eastAsia="en-US" w:bidi="ar-SA"/>
          </w:rPr>
          <w:t>@</w:t>
        </w:r>
        <w:r w:rsidR="009F2B90">
          <w:rPr>
            <w:rStyle w:val="Hyperlink"/>
            <w:rFonts w:ascii="GHEA Grapalat" w:hAnsi="GHEA Grapalat"/>
            <w:sz w:val="20"/>
            <w:szCs w:val="20"/>
            <w:lang w:val="en-US" w:eastAsia="en-US" w:bidi="ar-SA"/>
          </w:rPr>
          <w:t>yerevan</w:t>
        </w:r>
        <w:r w:rsidR="009F2B90" w:rsidRPr="009F2B90">
          <w:rPr>
            <w:rStyle w:val="Hyperlink"/>
            <w:rFonts w:ascii="GHEA Grapalat" w:hAnsi="GHEA Grapalat"/>
            <w:sz w:val="20"/>
            <w:szCs w:val="20"/>
            <w:lang w:eastAsia="en-US" w:bidi="ar-SA"/>
          </w:rPr>
          <w:t>.</w:t>
        </w:r>
        <w:r w:rsidR="009F2B90">
          <w:rPr>
            <w:rStyle w:val="Hyperlink"/>
            <w:rFonts w:ascii="GHEA Grapalat" w:hAnsi="GHEA Grapalat"/>
            <w:sz w:val="20"/>
            <w:szCs w:val="20"/>
            <w:lang w:val="en-US" w:eastAsia="en-US" w:bidi="ar-SA"/>
          </w:rPr>
          <w:t>am</w:t>
        </w:r>
      </w:hyperlink>
      <w:r w:rsidRPr="001D2D49">
        <w:rPr>
          <w:rFonts w:ascii="GHEA Grapalat" w:eastAsiaTheme="minorHAnsi" w:hAnsi="GHEA Grapalat" w:cstheme="minorBidi"/>
        </w:rPr>
        <w:t xml:space="preserve"> </w:t>
      </w:r>
    </w:p>
    <w:p w14:paraId="263E825C" w14:textId="094D7952"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611B11D8"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C2349F">
              <w:rPr>
                <w:rFonts w:ascii="GHEA Grapalat" w:hAnsi="GHEA Grapalat"/>
                <w:b/>
                <w:sz w:val="22"/>
                <w:szCs w:val="22"/>
              </w:rPr>
              <w:t xml:space="preserve">ԵՔ-ԲՄԽԾՁԲ-26/28       </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1C8BD7E1"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C2349F">
        <w:rPr>
          <w:rFonts w:ascii="GHEA Grapalat" w:hAnsi="GHEA Grapalat"/>
          <w:b/>
          <w:sz w:val="24"/>
          <w:szCs w:val="24"/>
        </w:rPr>
        <w:t xml:space="preserve">ԵՔ-ԲՄԽԾՁԲ-26/28       </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9F2B90">
        <w:tc>
          <w:tcPr>
            <w:tcW w:w="4643" w:type="dxa"/>
          </w:tcPr>
          <w:p w14:paraId="400ED41C" w14:textId="77777777" w:rsidR="00D54B46" w:rsidRPr="001D2D49" w:rsidRDefault="00D54B46" w:rsidP="009F2B90">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9F2B9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E1527B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C4F21" w:rsidRPr="00BC4F21">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9F2B90">
        <w:trPr>
          <w:jc w:val="center"/>
        </w:trPr>
        <w:tc>
          <w:tcPr>
            <w:tcW w:w="2631" w:type="dxa"/>
          </w:tcPr>
          <w:p w14:paraId="20B3E3AE" w14:textId="77777777" w:rsidR="00F14EE4" w:rsidRPr="001D2D49" w:rsidRDefault="00F14EE4" w:rsidP="009F2B90">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9F2B90">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9F2B90">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9F2B90">
        <w:trPr>
          <w:jc w:val="center"/>
        </w:trPr>
        <w:tc>
          <w:tcPr>
            <w:tcW w:w="2631" w:type="dxa"/>
          </w:tcPr>
          <w:p w14:paraId="6DC60455" w14:textId="77777777" w:rsidR="00F14EE4" w:rsidRPr="001D2D49" w:rsidRDefault="00F14EE4" w:rsidP="009F2B90">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9F2B90">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9F2B90">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9F2B90">
        <w:trPr>
          <w:jc w:val="center"/>
        </w:trPr>
        <w:tc>
          <w:tcPr>
            <w:tcW w:w="2631" w:type="dxa"/>
          </w:tcPr>
          <w:p w14:paraId="2F9B49DD" w14:textId="77777777" w:rsidR="00F14EE4" w:rsidRPr="001D2D49" w:rsidRDefault="00F14EE4" w:rsidP="009F2B90">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9F2B90">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9F2B90">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9F2B90">
        <w:trPr>
          <w:jc w:val="center"/>
        </w:trPr>
        <w:tc>
          <w:tcPr>
            <w:tcW w:w="2631" w:type="dxa"/>
          </w:tcPr>
          <w:p w14:paraId="76EFC9C1" w14:textId="77777777" w:rsidR="00F14EE4" w:rsidRPr="001D2D49" w:rsidRDefault="00F14EE4" w:rsidP="009F2B90">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9F2B90">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9F2B90">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72ECA7AD"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15</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6C9AD6D1" w14:textId="77777777" w:rsidR="00364B2C" w:rsidRPr="00364B2C" w:rsidRDefault="00D54B46" w:rsidP="00364B2C">
      <w:pPr>
        <w:widowControl w:val="0"/>
        <w:tabs>
          <w:tab w:val="left" w:pos="1276"/>
        </w:tabs>
        <w:spacing w:after="160" w:line="360" w:lineRule="auto"/>
        <w:ind w:firstLine="567"/>
        <w:jc w:val="both"/>
        <w:rPr>
          <w:rFonts w:ascii="GHEA Grapalat" w:hAnsi="GHEA Grapalat"/>
          <w:color w:val="000000" w:themeColor="text1"/>
        </w:rPr>
      </w:pPr>
      <w:r w:rsidRPr="001D2D49">
        <w:rPr>
          <w:rFonts w:ascii="GHEA Grapalat" w:hAnsi="GHEA Grapalat"/>
        </w:rPr>
        <w:t>7.1</w:t>
      </w:r>
      <w:r w:rsidR="002B4525" w:rsidRPr="001D2D49">
        <w:rPr>
          <w:rFonts w:ascii="GHEA Grapalat" w:hAnsi="GHEA Grapalat"/>
        </w:rPr>
        <w:t>7</w:t>
      </w:r>
      <w:r w:rsidRPr="006E73E1">
        <w:rPr>
          <w:rFonts w:ascii="GHEA Grapalat" w:hAnsi="GHEA Grapalat"/>
          <w:color w:val="FF0000"/>
        </w:rPr>
        <w:t xml:space="preserve">. </w:t>
      </w:r>
      <w:r w:rsidR="00364B2C" w:rsidRPr="00364B2C">
        <w:rPr>
          <w:rFonts w:ascii="GHEA Grapalat" w:hAnsi="GHEA Grapalat"/>
          <w:color w:val="000000" w:themeColor="text1"/>
        </w:rPr>
        <w:t>Права и обязанности Заказчика, предусмотренные договором, в порядке, установленном законодательством Республики Армения, осуществляет Аппарат руководителя административного района Аван города Еревана.</w:t>
      </w:r>
    </w:p>
    <w:p w14:paraId="6669253B" w14:textId="2F6C18E1" w:rsidR="00364B2C" w:rsidRDefault="00364B2C" w:rsidP="00364B2C">
      <w:pPr>
        <w:widowControl w:val="0"/>
        <w:tabs>
          <w:tab w:val="left" w:pos="1276"/>
        </w:tabs>
        <w:spacing w:after="160" w:line="360" w:lineRule="auto"/>
        <w:ind w:firstLine="567"/>
        <w:jc w:val="both"/>
      </w:pPr>
    </w:p>
    <w:p w14:paraId="3288FADA"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9F2B90">
        <w:trPr>
          <w:jc w:val="center"/>
        </w:trPr>
        <w:tc>
          <w:tcPr>
            <w:tcW w:w="4536" w:type="dxa"/>
          </w:tcPr>
          <w:p w14:paraId="4C0C45F3" w14:textId="77777777" w:rsidR="00D54B46" w:rsidRPr="001D2D49" w:rsidRDefault="00D54B46" w:rsidP="009F2B90">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9F2B90">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9F2B90">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9F2B90">
            <w:pPr>
              <w:widowControl w:val="0"/>
              <w:spacing w:after="160" w:line="360" w:lineRule="auto"/>
              <w:jc w:val="center"/>
              <w:rPr>
                <w:rFonts w:ascii="GHEA Grapalat" w:hAnsi="GHEA Grapalat"/>
                <w:lang w:val="en-US"/>
              </w:rPr>
            </w:pPr>
          </w:p>
          <w:p w14:paraId="03CC2BEB" w14:textId="77777777" w:rsidR="00D54B46" w:rsidRPr="001D2D49" w:rsidRDefault="00D54B46" w:rsidP="009F2B90">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9F2B90">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9F2B90">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9F2B90">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9F2B90">
            <w:pPr>
              <w:widowControl w:val="0"/>
              <w:spacing w:after="160" w:line="360" w:lineRule="auto"/>
              <w:jc w:val="center"/>
              <w:rPr>
                <w:rFonts w:ascii="GHEA Grapalat" w:hAnsi="GHEA Grapalat"/>
                <w:lang w:val="en-US"/>
              </w:rPr>
            </w:pPr>
          </w:p>
          <w:p w14:paraId="39330FAE" w14:textId="77777777" w:rsidR="00D54B46" w:rsidRPr="001D2D49" w:rsidRDefault="00D54B46" w:rsidP="009F2B90">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A069DD">
      <w:pPr>
        <w:widowControl w:val="0"/>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A069DD">
      <w:pPr>
        <w:widowControl w:val="0"/>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4753"/>
        <w:gridCol w:w="1178"/>
        <w:gridCol w:w="1359"/>
        <w:gridCol w:w="824"/>
        <w:gridCol w:w="2150"/>
        <w:gridCol w:w="1850"/>
      </w:tblGrid>
      <w:tr w:rsidR="00D54B46" w:rsidRPr="001D2D49" w14:paraId="1F88BC5B" w14:textId="77777777" w:rsidTr="00A41B21">
        <w:trPr>
          <w:trHeight w:val="422"/>
          <w:jc w:val="center"/>
        </w:trPr>
        <w:tc>
          <w:tcPr>
            <w:tcW w:w="15845" w:type="dxa"/>
            <w:gridSpan w:val="8"/>
          </w:tcPr>
          <w:p w14:paraId="2A552567"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A41B21">
        <w:trPr>
          <w:trHeight w:val="247"/>
          <w:jc w:val="center"/>
        </w:trPr>
        <w:tc>
          <w:tcPr>
            <w:tcW w:w="1885" w:type="dxa"/>
            <w:vMerge w:val="restart"/>
            <w:vAlign w:val="center"/>
          </w:tcPr>
          <w:p w14:paraId="5BAEC407"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A41B21">
        <w:trPr>
          <w:trHeight w:val="501"/>
          <w:jc w:val="center"/>
        </w:trPr>
        <w:tc>
          <w:tcPr>
            <w:tcW w:w="1885" w:type="dxa"/>
            <w:vMerge/>
            <w:vAlign w:val="center"/>
          </w:tcPr>
          <w:p w14:paraId="12D8D438" w14:textId="77777777" w:rsidR="00D54B46" w:rsidRPr="001D2D49" w:rsidRDefault="00D54B46" w:rsidP="009F2B90">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9F2B90">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9F2B90">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9F2B90">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9F2B90">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9F2B90">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9F2B90">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9F2B90">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A41B21" w:rsidRPr="001D2D49" w14:paraId="2CECA8C6" w14:textId="77777777" w:rsidTr="007B2610">
        <w:trPr>
          <w:trHeight w:val="800"/>
          <w:jc w:val="center"/>
        </w:trPr>
        <w:tc>
          <w:tcPr>
            <w:tcW w:w="1885" w:type="dxa"/>
          </w:tcPr>
          <w:p w14:paraId="49A2C46A" w14:textId="77777777" w:rsidR="00A41B21" w:rsidRPr="001D2D49" w:rsidRDefault="00A41B21" w:rsidP="007B2610">
            <w:pPr>
              <w:jc w:val="center"/>
              <w:rPr>
                <w:rFonts w:ascii="GHEA Grapalat" w:hAnsi="GHEA Grapalat"/>
                <w:sz w:val="20"/>
                <w:lang w:val="hy-AM"/>
              </w:rPr>
            </w:pPr>
            <w:r w:rsidRPr="001D2D49">
              <w:rPr>
                <w:rFonts w:ascii="GHEA Grapalat" w:hAnsi="GHEA Grapalat"/>
                <w:sz w:val="20"/>
                <w:lang w:val="hy-AM"/>
              </w:rPr>
              <w:t>1</w:t>
            </w:r>
          </w:p>
        </w:tc>
        <w:tc>
          <w:tcPr>
            <w:tcW w:w="1846" w:type="dxa"/>
          </w:tcPr>
          <w:p w14:paraId="0455EE2E" w14:textId="4B95407D" w:rsidR="00A41B21" w:rsidRPr="001D2D49" w:rsidRDefault="00A069DD" w:rsidP="00A069DD">
            <w:pPr>
              <w:ind w:left="145" w:hanging="145"/>
              <w:jc w:val="center"/>
              <w:rPr>
                <w:rFonts w:ascii="GHEA Grapalat" w:hAnsi="GHEA Grapalat"/>
                <w:sz w:val="18"/>
                <w:szCs w:val="18"/>
              </w:rPr>
            </w:pPr>
            <w:r w:rsidRPr="007B2610">
              <w:rPr>
                <w:rFonts w:ascii="GHEA Grapalat" w:hAnsi="GHEA Grapalat" w:cs="Calibri"/>
                <w:sz w:val="18"/>
                <w:szCs w:val="18"/>
              </w:rPr>
              <w:t>71351540/605</w:t>
            </w:r>
          </w:p>
        </w:tc>
        <w:tc>
          <w:tcPr>
            <w:tcW w:w="5039" w:type="dxa"/>
          </w:tcPr>
          <w:p w14:paraId="7E4D1240" w14:textId="77777777" w:rsidR="00A069DD" w:rsidRPr="007B2610" w:rsidRDefault="00A069DD" w:rsidP="00A069DD">
            <w:pPr>
              <w:rPr>
                <w:rFonts w:ascii="GHEA Grapalat" w:hAnsi="GHEA Grapalat"/>
                <w:b/>
                <w:sz w:val="20"/>
                <w:szCs w:val="16"/>
              </w:rPr>
            </w:pPr>
            <w:r w:rsidRPr="007B2610">
              <w:rPr>
                <w:rFonts w:ascii="GHEA Grapalat" w:hAnsi="GHEA Grapalat"/>
                <w:b/>
                <w:sz w:val="20"/>
                <w:szCs w:val="16"/>
              </w:rPr>
              <w:t>Техническое описание</w:t>
            </w:r>
            <w:r w:rsidRPr="007B2610">
              <w:rPr>
                <w:rFonts w:ascii="GHEA Grapalat" w:hAnsi="GHEA Grapalat"/>
                <w:b/>
                <w:sz w:val="20"/>
                <w:szCs w:val="16"/>
                <w:lang w:val="hy-AM"/>
              </w:rPr>
              <w:t xml:space="preserve"> </w:t>
            </w:r>
            <w:r w:rsidRPr="007B2610">
              <w:rPr>
                <w:rFonts w:ascii="GHEA Grapalat" w:hAnsi="GHEA Grapalat"/>
                <w:b/>
                <w:sz w:val="20"/>
                <w:szCs w:val="16"/>
              </w:rPr>
              <w:t>общих требований к обслуживанию:</w:t>
            </w:r>
          </w:p>
          <w:p w14:paraId="6DC214DD"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9A7469D"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14CD744"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xml:space="preserve">3. Основными обязанностями исполнителя </w:t>
            </w:r>
            <w:r w:rsidRPr="007B2610">
              <w:rPr>
                <w:rFonts w:ascii="GHEA Grapalat" w:hAnsi="GHEA Grapalat"/>
                <w:sz w:val="20"/>
                <w:szCs w:val="16"/>
              </w:rPr>
              <w:lastRenderedPageBreak/>
              <w:t>технического надзора  являются:</w:t>
            </w:r>
          </w:p>
          <w:p w14:paraId="6BEB2A8F"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периодически фотографировать состояние объекта строительства от начала до конца строительства;</w:t>
            </w:r>
          </w:p>
          <w:p w14:paraId="37CCAE81"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обеспечить соответствие  выполняемых  работ  условиям контрактного соглашения, строительным нормам и правилам,</w:t>
            </w:r>
          </w:p>
          <w:p w14:paraId="424F5CC3"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9A66CC5"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проверять и утверждать рабочие и исполнительные документы, подготовленные Подрядчиком,</w:t>
            </w:r>
          </w:p>
          <w:p w14:paraId="00A7A9CC"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B299DB3"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693A469"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91720EB"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756A9DD"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xml:space="preserve">• предлагать те действия, которые будут необходимы для сохранения рабочего графика в случае возникновения проблем во время </w:t>
            </w:r>
            <w:r w:rsidRPr="007B2610">
              <w:rPr>
                <w:rFonts w:ascii="GHEA Grapalat" w:hAnsi="GHEA Grapalat"/>
                <w:sz w:val="20"/>
                <w:szCs w:val="16"/>
              </w:rPr>
              <w:lastRenderedPageBreak/>
              <w:t>строительства;</w:t>
            </w:r>
          </w:p>
          <w:p w14:paraId="52BF82F6"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81004FD"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99C2DC9"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проводить измерения объемов работ и участвовать в составлении и утверждении исполнительных документов,</w:t>
            </w:r>
          </w:p>
          <w:p w14:paraId="3795439F"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4500F2A"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измерить работы, которые должны быть выполнены по указанию Заказчика.</w:t>
            </w:r>
          </w:p>
          <w:p w14:paraId="3E62A762"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9BC2E72" w14:textId="77777777" w:rsidR="00A069DD" w:rsidRPr="007B2610" w:rsidRDefault="00A069DD" w:rsidP="00A069DD">
            <w:pPr>
              <w:rPr>
                <w:rFonts w:ascii="GHEA Grapalat" w:hAnsi="GHEA Grapalat"/>
                <w:b/>
                <w:sz w:val="20"/>
                <w:szCs w:val="16"/>
              </w:rPr>
            </w:pPr>
            <w:r w:rsidRPr="007B2610">
              <w:rPr>
                <w:rFonts w:ascii="GHEA Grapalat" w:hAnsi="GHEA Grapalat"/>
                <w:b/>
                <w:sz w:val="20"/>
                <w:szCs w:val="16"/>
              </w:rPr>
              <w:t>Требования к отчетности:</w:t>
            </w:r>
          </w:p>
          <w:p w14:paraId="734EAF11"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C9F0F58"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w:t>
            </w:r>
            <w:r w:rsidRPr="007B2610">
              <w:rPr>
                <w:rFonts w:ascii="GHEA Grapalat" w:hAnsi="GHEA Grapalat"/>
                <w:sz w:val="20"/>
                <w:szCs w:val="16"/>
              </w:rPr>
              <w:lastRenderedPageBreak/>
              <w:t>завершенного строительного объекта.</w:t>
            </w:r>
          </w:p>
          <w:p w14:paraId="6D1C79A9"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874284D" w14:textId="77777777" w:rsidR="00A069DD" w:rsidRPr="007B2610" w:rsidRDefault="00A069DD" w:rsidP="00A069DD">
            <w:pPr>
              <w:rPr>
                <w:rFonts w:ascii="GHEA Grapalat" w:hAnsi="GHEA Grapalat"/>
                <w:sz w:val="20"/>
                <w:szCs w:val="16"/>
              </w:rPr>
            </w:pPr>
            <w:r w:rsidRPr="007B2610">
              <w:rPr>
                <w:rFonts w:ascii="GHEA Grapalat" w:hAnsi="GHEA Grapalat"/>
                <w:sz w:val="20"/>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B3AFEFF" w14:textId="77777777" w:rsidR="00A069DD" w:rsidRPr="007B2610" w:rsidRDefault="00A069DD" w:rsidP="00A069DD">
            <w:pPr>
              <w:rPr>
                <w:rFonts w:ascii="GHEA Grapalat" w:hAnsi="GHEA Grapalat"/>
                <w:sz w:val="20"/>
                <w:szCs w:val="16"/>
              </w:rPr>
            </w:pPr>
            <w:r w:rsidRPr="007B2610">
              <w:rPr>
                <w:rFonts w:ascii="GHEA Grapalat" w:hAnsi="GHEA Grapalat"/>
                <w:b/>
                <w:sz w:val="20"/>
                <w:szCs w:val="16"/>
              </w:rPr>
              <w:t>Для оказания консультационных услуг необходима лицензия 2 класса технического контроля качества строительства. Вкладка «Лицензия»: жилые, общественные и промышленные сооружения.</w:t>
            </w:r>
          </w:p>
          <w:p w14:paraId="47AE19A5" w14:textId="60E01A56" w:rsidR="00A41B21" w:rsidRPr="007B2610" w:rsidRDefault="00A069DD" w:rsidP="002F2849">
            <w:pPr>
              <w:rPr>
                <w:rFonts w:ascii="GHEA Grapalat" w:hAnsi="GHEA Grapalat"/>
                <w:bCs/>
                <w:sz w:val="20"/>
                <w:szCs w:val="16"/>
              </w:rPr>
            </w:pPr>
            <w:r w:rsidRPr="007B2610">
              <w:rPr>
                <w:rFonts w:ascii="GHEA Grapalat" w:hAnsi="GHEA Grapalat"/>
                <w:b/>
                <w:sz w:val="20"/>
                <w:szCs w:val="16"/>
                <w:lang w:val="hy-AM"/>
              </w:rPr>
              <w:t>Список адресов</w:t>
            </w:r>
            <w:r w:rsidRPr="007B2610">
              <w:rPr>
                <w:rFonts w:ascii="GHEA Grapalat" w:hAnsi="GHEA Grapalat"/>
                <w:b/>
                <w:sz w:val="20"/>
                <w:szCs w:val="16"/>
              </w:rPr>
              <w:t>:</w:t>
            </w:r>
            <w:r w:rsidRPr="007B2610">
              <w:rPr>
                <w:rFonts w:ascii="GHEA Grapalat" w:hAnsi="GHEA Grapalat"/>
                <w:sz w:val="20"/>
                <w:szCs w:val="16"/>
              </w:rPr>
              <w:t xml:space="preserve"> </w:t>
            </w:r>
            <w:r w:rsidRPr="007B2610">
              <w:rPr>
                <w:rFonts w:ascii="GHEA Grapalat" w:hAnsi="GHEA Grapalat"/>
                <w:color w:val="000000"/>
                <w:sz w:val="20"/>
                <w:szCs w:val="16"/>
              </w:rPr>
              <w:t>«Семейный сад»</w:t>
            </w:r>
            <w:r w:rsidRPr="007B2610">
              <w:rPr>
                <w:rFonts w:ascii="GHEA Grapalat" w:hAnsi="GHEA Grapalat"/>
                <w:color w:val="000000"/>
                <w:sz w:val="20"/>
                <w:szCs w:val="16"/>
                <w:lang w:val="hy-AM"/>
              </w:rPr>
              <w:t xml:space="preserve"> </w:t>
            </w:r>
            <w:r w:rsidRPr="007B2610">
              <w:rPr>
                <w:rFonts w:ascii="GHEA Grapalat" w:hAnsi="GHEA Grapalat"/>
                <w:color w:val="000000"/>
                <w:sz w:val="20"/>
                <w:szCs w:val="16"/>
              </w:rPr>
              <w:t>1-го микрорайона квартала Аван-Ариндж</w:t>
            </w:r>
          </w:p>
        </w:tc>
        <w:tc>
          <w:tcPr>
            <w:tcW w:w="1179" w:type="dxa"/>
          </w:tcPr>
          <w:p w14:paraId="7D1AA5C8" w14:textId="77777777" w:rsidR="00A41B21" w:rsidRPr="001D2D49" w:rsidRDefault="00A41B21" w:rsidP="00A069DD">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tcPr>
          <w:p w14:paraId="0256D781" w14:textId="77777777" w:rsidR="00A41B21" w:rsidRPr="001D2D49" w:rsidRDefault="00A41B21" w:rsidP="00A069DD">
            <w:pPr>
              <w:widowControl w:val="0"/>
              <w:spacing w:after="120"/>
              <w:jc w:val="center"/>
              <w:rPr>
                <w:rFonts w:ascii="GHEA Grapalat" w:hAnsi="GHEA Grapalat"/>
                <w:sz w:val="20"/>
              </w:rPr>
            </w:pPr>
          </w:p>
        </w:tc>
        <w:tc>
          <w:tcPr>
            <w:tcW w:w="824" w:type="dxa"/>
          </w:tcPr>
          <w:p w14:paraId="58962E6D" w14:textId="77777777" w:rsidR="00A41B21" w:rsidRPr="001D2D49" w:rsidRDefault="00A41B21" w:rsidP="00A069DD">
            <w:pPr>
              <w:widowControl w:val="0"/>
              <w:spacing w:after="120"/>
              <w:jc w:val="center"/>
              <w:rPr>
                <w:rFonts w:ascii="GHEA Grapalat" w:hAnsi="GHEA Grapalat"/>
                <w:sz w:val="20"/>
              </w:rPr>
            </w:pPr>
            <w:r w:rsidRPr="001D2D49">
              <w:rPr>
                <w:rFonts w:ascii="GHEA Grapalat" w:hAnsi="GHEA Grapalat"/>
                <w:sz w:val="20"/>
              </w:rPr>
              <w:t>1</w:t>
            </w:r>
          </w:p>
        </w:tc>
        <w:tc>
          <w:tcPr>
            <w:tcW w:w="1828" w:type="dxa"/>
          </w:tcPr>
          <w:p w14:paraId="55B5FD17" w14:textId="77777777" w:rsidR="00A069DD" w:rsidRDefault="00A069DD" w:rsidP="00A069DD">
            <w:pPr>
              <w:jc w:val="center"/>
              <w:rPr>
                <w:rFonts w:ascii="GHEA Grapalat" w:hAnsi="GHEA Grapalat"/>
                <w:sz w:val="22"/>
                <w:szCs w:val="22"/>
              </w:rPr>
            </w:pPr>
            <w:r>
              <w:rPr>
                <w:rFonts w:ascii="GHEA Grapalat" w:hAnsi="GHEA Grapalat"/>
                <w:sz w:val="22"/>
                <w:szCs w:val="22"/>
              </w:rPr>
              <w:t>Город Ереван,</w:t>
            </w:r>
          </w:p>
          <w:p w14:paraId="41BB45AE" w14:textId="77777777" w:rsidR="00A069DD" w:rsidRDefault="00A069DD" w:rsidP="00A069DD">
            <w:pPr>
              <w:jc w:val="center"/>
              <w:rPr>
                <w:rFonts w:ascii="GHEA Grapalat" w:hAnsi="GHEA Grapalat"/>
                <w:sz w:val="22"/>
                <w:szCs w:val="22"/>
              </w:rPr>
            </w:pPr>
            <w:r>
              <w:rPr>
                <w:rFonts w:ascii="GHEA Grapalat" w:hAnsi="GHEA Grapalat"/>
                <w:sz w:val="22"/>
                <w:szCs w:val="22"/>
              </w:rPr>
              <w:t>Административный округ Аван</w:t>
            </w:r>
          </w:p>
          <w:p w14:paraId="0D6BD602" w14:textId="13739F61" w:rsidR="00A41B21" w:rsidRPr="00BC4F21" w:rsidRDefault="00A41B21" w:rsidP="00A069DD">
            <w:pPr>
              <w:widowControl w:val="0"/>
              <w:spacing w:after="120"/>
              <w:jc w:val="center"/>
              <w:rPr>
                <w:rFonts w:ascii="GHEA Grapalat" w:hAnsi="GHEA Grapalat" w:cs="Calibri"/>
                <w:color w:val="000000"/>
                <w:sz w:val="16"/>
                <w:szCs w:val="16"/>
                <w:lang w:val="hy-AM"/>
              </w:rPr>
            </w:pPr>
          </w:p>
        </w:tc>
        <w:tc>
          <w:tcPr>
            <w:tcW w:w="1884" w:type="dxa"/>
          </w:tcPr>
          <w:p w14:paraId="7CFDBA9A" w14:textId="7213EEB2" w:rsidR="00A41B21" w:rsidRPr="001D2D49" w:rsidRDefault="00A069DD" w:rsidP="00A069DD">
            <w:pPr>
              <w:widowControl w:val="0"/>
              <w:spacing w:after="120"/>
              <w:jc w:val="center"/>
              <w:rPr>
                <w:rFonts w:ascii="GHEA Grapalat" w:hAnsi="GHEA Grapalat"/>
                <w:sz w:val="20"/>
              </w:rPr>
            </w:pPr>
            <w:r w:rsidRPr="00A069DD">
              <w:rPr>
                <w:rFonts w:ascii="GHEA Grapalat" w:hAnsi="GHEA Grapalat"/>
                <w:sz w:val="20"/>
              </w:rPr>
              <w:t>Договор /соглашение/ вступает в силу в день утверждения договора /соглашение/ купли-продажи строительных работ и действует одновременно со строительными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9F2B90">
        <w:trPr>
          <w:jc w:val="center"/>
        </w:trPr>
        <w:tc>
          <w:tcPr>
            <w:tcW w:w="4536" w:type="dxa"/>
          </w:tcPr>
          <w:p w14:paraId="1A4D48A0" w14:textId="77777777" w:rsidR="00D54B46" w:rsidRPr="001D2D49" w:rsidRDefault="00D54B46" w:rsidP="009F2B90">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9F2B90">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9F2B90">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9F2B90">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9F2B90">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9F2B90">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9F2B90">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9F2B90">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9F2B90">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20"/>
        <w:gridCol w:w="720"/>
        <w:gridCol w:w="720"/>
        <w:gridCol w:w="720"/>
        <w:gridCol w:w="720"/>
        <w:gridCol w:w="720"/>
        <w:gridCol w:w="720"/>
        <w:gridCol w:w="720"/>
        <w:gridCol w:w="720"/>
        <w:gridCol w:w="720"/>
        <w:gridCol w:w="720"/>
        <w:gridCol w:w="720"/>
        <w:gridCol w:w="1503"/>
      </w:tblGrid>
      <w:tr w:rsidR="00D54B46" w:rsidRPr="001D2D49" w14:paraId="362EDA8D" w14:textId="77777777" w:rsidTr="00A069DD">
        <w:trPr>
          <w:trHeight w:val="242"/>
          <w:jc w:val="center"/>
        </w:trPr>
        <w:tc>
          <w:tcPr>
            <w:tcW w:w="15206" w:type="dxa"/>
            <w:gridSpan w:val="16"/>
            <w:vAlign w:val="center"/>
          </w:tcPr>
          <w:p w14:paraId="470216BB" w14:textId="77777777" w:rsidR="00D54B46" w:rsidRPr="001D2D49" w:rsidRDefault="00D54B46" w:rsidP="009F2B90">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A069DD">
        <w:trPr>
          <w:trHeight w:val="620"/>
          <w:jc w:val="center"/>
        </w:trPr>
        <w:tc>
          <w:tcPr>
            <w:tcW w:w="1207" w:type="dxa"/>
            <w:vAlign w:val="center"/>
          </w:tcPr>
          <w:p w14:paraId="3E832C2A" w14:textId="77777777" w:rsidR="00D54B46" w:rsidRPr="001D2D49" w:rsidRDefault="00D54B46" w:rsidP="009F2B90">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9F2B90">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9F2B90">
            <w:pPr>
              <w:widowControl w:val="0"/>
              <w:spacing w:after="120"/>
              <w:jc w:val="center"/>
              <w:rPr>
                <w:rFonts w:ascii="GHEA Grapalat" w:hAnsi="GHEA Grapalat"/>
                <w:sz w:val="16"/>
              </w:rPr>
            </w:pPr>
            <w:r w:rsidRPr="001D2D49">
              <w:rPr>
                <w:rFonts w:ascii="GHEA Grapalat" w:hAnsi="GHEA Grapalat"/>
                <w:sz w:val="16"/>
              </w:rPr>
              <w:t>наименование</w:t>
            </w:r>
          </w:p>
        </w:tc>
        <w:tc>
          <w:tcPr>
            <w:tcW w:w="10143" w:type="dxa"/>
            <w:gridSpan w:val="13"/>
            <w:vAlign w:val="center"/>
          </w:tcPr>
          <w:p w14:paraId="468DDA7B" w14:textId="77777777" w:rsidR="00D54B46" w:rsidRPr="001D2D49" w:rsidRDefault="00D54B46" w:rsidP="009F2B90">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A069DD">
        <w:trPr>
          <w:trHeight w:val="742"/>
          <w:jc w:val="center"/>
        </w:trPr>
        <w:tc>
          <w:tcPr>
            <w:tcW w:w="1207" w:type="dxa"/>
          </w:tcPr>
          <w:p w14:paraId="5DF949F0" w14:textId="77777777" w:rsidR="00D54B46" w:rsidRPr="001D2D49" w:rsidRDefault="00D54B46" w:rsidP="009F2B90">
            <w:pPr>
              <w:widowControl w:val="0"/>
              <w:spacing w:after="120"/>
              <w:jc w:val="center"/>
              <w:rPr>
                <w:rFonts w:ascii="GHEA Grapalat" w:hAnsi="GHEA Grapalat"/>
                <w:sz w:val="20"/>
              </w:rPr>
            </w:pPr>
          </w:p>
        </w:tc>
        <w:tc>
          <w:tcPr>
            <w:tcW w:w="1620" w:type="dxa"/>
          </w:tcPr>
          <w:p w14:paraId="3F966CF4" w14:textId="77777777" w:rsidR="00D54B46" w:rsidRPr="001D2D49" w:rsidRDefault="00D54B46" w:rsidP="009F2B90">
            <w:pPr>
              <w:widowControl w:val="0"/>
              <w:spacing w:after="120"/>
              <w:jc w:val="center"/>
              <w:rPr>
                <w:rFonts w:ascii="GHEA Grapalat" w:hAnsi="GHEA Grapalat"/>
                <w:sz w:val="20"/>
              </w:rPr>
            </w:pPr>
          </w:p>
        </w:tc>
        <w:tc>
          <w:tcPr>
            <w:tcW w:w="2236" w:type="dxa"/>
          </w:tcPr>
          <w:p w14:paraId="08DEB4A5" w14:textId="77777777" w:rsidR="00D54B46" w:rsidRPr="001D2D49" w:rsidRDefault="00D54B46" w:rsidP="009F2B90">
            <w:pPr>
              <w:widowControl w:val="0"/>
              <w:spacing w:after="120"/>
              <w:jc w:val="center"/>
              <w:rPr>
                <w:rFonts w:ascii="GHEA Grapalat" w:hAnsi="GHEA Grapalat"/>
                <w:sz w:val="16"/>
              </w:rPr>
            </w:pPr>
          </w:p>
        </w:tc>
        <w:tc>
          <w:tcPr>
            <w:tcW w:w="720" w:type="dxa"/>
            <w:vAlign w:val="center"/>
          </w:tcPr>
          <w:p w14:paraId="62C4D5E9" w14:textId="77777777" w:rsidR="00D54B46" w:rsidRPr="001D2D49" w:rsidRDefault="00D54B46" w:rsidP="009F2B90">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720" w:type="dxa"/>
            <w:vAlign w:val="center"/>
          </w:tcPr>
          <w:p w14:paraId="344F3FC9" w14:textId="77777777" w:rsidR="00D54B46" w:rsidRPr="001D2D49" w:rsidRDefault="00D54B46" w:rsidP="009F2B90">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720" w:type="dxa"/>
            <w:vAlign w:val="center"/>
          </w:tcPr>
          <w:p w14:paraId="5F4ECA53" w14:textId="77777777" w:rsidR="00D54B46" w:rsidRPr="001D2D49" w:rsidRDefault="00D54B46" w:rsidP="009F2B90">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720" w:type="dxa"/>
            <w:vAlign w:val="center"/>
          </w:tcPr>
          <w:p w14:paraId="6CB4B6DB" w14:textId="77777777" w:rsidR="00D54B46" w:rsidRPr="001D2D49" w:rsidRDefault="00D54B46" w:rsidP="009F2B90">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720" w:type="dxa"/>
            <w:vAlign w:val="center"/>
          </w:tcPr>
          <w:p w14:paraId="6BD7CE31" w14:textId="77777777" w:rsidR="00D54B46" w:rsidRPr="001D2D49" w:rsidRDefault="00D54B46" w:rsidP="009F2B90">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720" w:type="dxa"/>
            <w:vAlign w:val="center"/>
          </w:tcPr>
          <w:p w14:paraId="510E1786" w14:textId="77777777" w:rsidR="00D54B46" w:rsidRPr="001D2D49" w:rsidRDefault="00D54B46" w:rsidP="009F2B90">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720" w:type="dxa"/>
            <w:vAlign w:val="center"/>
          </w:tcPr>
          <w:p w14:paraId="24A954E9" w14:textId="77777777" w:rsidR="00D54B46" w:rsidRPr="001D2D49" w:rsidRDefault="00D54B46" w:rsidP="009F2B90">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720" w:type="dxa"/>
            <w:vAlign w:val="center"/>
          </w:tcPr>
          <w:p w14:paraId="0F2B3156" w14:textId="77777777" w:rsidR="00D54B46" w:rsidRPr="001D2D49" w:rsidRDefault="00D54B46" w:rsidP="009F2B90">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20" w:type="dxa"/>
            <w:vAlign w:val="center"/>
          </w:tcPr>
          <w:p w14:paraId="071056AF" w14:textId="77777777" w:rsidR="00D54B46" w:rsidRPr="001D2D49" w:rsidRDefault="00D54B46" w:rsidP="009F2B90">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720" w:type="dxa"/>
            <w:vAlign w:val="center"/>
          </w:tcPr>
          <w:p w14:paraId="18DA3205" w14:textId="77777777" w:rsidR="00D54B46" w:rsidRPr="001D2D49" w:rsidRDefault="00D54B46" w:rsidP="009F2B90">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720" w:type="dxa"/>
            <w:vAlign w:val="center"/>
          </w:tcPr>
          <w:p w14:paraId="05BDB75F" w14:textId="77777777" w:rsidR="00D54B46" w:rsidRPr="001D2D49" w:rsidRDefault="00D54B46" w:rsidP="009F2B90">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720" w:type="dxa"/>
            <w:vAlign w:val="center"/>
          </w:tcPr>
          <w:p w14:paraId="5A306AE9" w14:textId="77777777" w:rsidR="00D54B46" w:rsidRPr="001D2D49" w:rsidRDefault="00D54B46" w:rsidP="009F2B90">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503" w:type="dxa"/>
            <w:vAlign w:val="center"/>
          </w:tcPr>
          <w:p w14:paraId="0E825DB7" w14:textId="77777777" w:rsidR="00D54B46" w:rsidRPr="001D2D49" w:rsidRDefault="00D54B46" w:rsidP="009F2B90">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A069DD" w:rsidRPr="001D2D49" w14:paraId="2F969307" w14:textId="77777777" w:rsidTr="00A069DD">
        <w:trPr>
          <w:trHeight w:val="363"/>
          <w:jc w:val="center"/>
        </w:trPr>
        <w:tc>
          <w:tcPr>
            <w:tcW w:w="1207" w:type="dxa"/>
            <w:vAlign w:val="center"/>
          </w:tcPr>
          <w:p w14:paraId="73EFAA56" w14:textId="77777777" w:rsidR="00A069DD" w:rsidRPr="001D2D49" w:rsidRDefault="00A069DD" w:rsidP="00A069DD">
            <w:pPr>
              <w:jc w:val="center"/>
              <w:rPr>
                <w:rFonts w:ascii="GHEA Grapalat" w:hAnsi="GHEA Grapalat"/>
                <w:sz w:val="20"/>
                <w:lang w:val="hy-AM"/>
              </w:rPr>
            </w:pPr>
          </w:p>
          <w:p w14:paraId="4C669AE1" w14:textId="77777777" w:rsidR="00A069DD" w:rsidRPr="001D2D49" w:rsidRDefault="00A069DD" w:rsidP="00A069DD">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78E7E139" w:rsidR="00A069DD" w:rsidRPr="001D2D49" w:rsidRDefault="00A069DD" w:rsidP="00A069DD">
            <w:pPr>
              <w:jc w:val="center"/>
              <w:rPr>
                <w:rFonts w:ascii="GHEA Grapalat" w:hAnsi="GHEA Grapalat"/>
                <w:sz w:val="20"/>
                <w:lang w:val="hy-AM"/>
              </w:rPr>
            </w:pPr>
            <w:r>
              <w:rPr>
                <w:rFonts w:ascii="Helvetica" w:eastAsia="Helvetica" w:hAnsi="Helvetica" w:cs="Helvetica"/>
                <w:color w:val="403931"/>
                <w:sz w:val="21"/>
                <w:szCs w:val="21"/>
                <w:shd w:val="clear" w:color="auto" w:fill="F8F3ED"/>
              </w:rPr>
              <w:t>71351540/605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7964A95" w:rsidR="00A069DD" w:rsidRPr="001D2D49" w:rsidRDefault="00A069DD" w:rsidP="00A069DD">
            <w:pPr>
              <w:rPr>
                <w:rFonts w:ascii="GHEA Grapalat" w:hAnsi="GHEA Grapalat"/>
                <w:sz w:val="20"/>
                <w:lang w:val="hy-AM"/>
              </w:rPr>
            </w:pPr>
            <w:r w:rsidRPr="00A069DD">
              <w:rPr>
                <w:rFonts w:ascii="GHEA Grapalat" w:hAnsi="GHEA Grapalat" w:cs="Calibri"/>
                <w:sz w:val="16"/>
                <w:szCs w:val="16"/>
                <w:lang w:val="hy-AM"/>
              </w:rPr>
              <w:t>Консультационные услуги по техническому контролю качества работ  по капитальному ремонту «Семейный сад» 1-го микрорайона квартала Аван-Ариндж,, города Еревана.</w:t>
            </w:r>
          </w:p>
        </w:tc>
        <w:tc>
          <w:tcPr>
            <w:tcW w:w="720" w:type="dxa"/>
            <w:vAlign w:val="center"/>
          </w:tcPr>
          <w:p w14:paraId="45EA2E05" w14:textId="09931FD7" w:rsidR="00A069DD" w:rsidRPr="001D2D49" w:rsidRDefault="00A069DD" w:rsidP="00A069DD">
            <w:pPr>
              <w:widowControl w:val="0"/>
              <w:spacing w:after="120"/>
              <w:jc w:val="center"/>
              <w:rPr>
                <w:rFonts w:ascii="GHEA Grapalat" w:hAnsi="GHEA Grapalat"/>
                <w:sz w:val="20"/>
              </w:rPr>
            </w:pPr>
            <w:r w:rsidRPr="001D2D49">
              <w:rPr>
                <w:rFonts w:ascii="GHEA Grapalat" w:hAnsi="GHEA Grapalat"/>
                <w:sz w:val="20"/>
                <w:lang w:val="pt-BR"/>
              </w:rPr>
              <w:t>... %</w:t>
            </w:r>
          </w:p>
        </w:tc>
        <w:tc>
          <w:tcPr>
            <w:tcW w:w="720" w:type="dxa"/>
            <w:vAlign w:val="center"/>
          </w:tcPr>
          <w:p w14:paraId="43F44025" w14:textId="6B4F1E2F" w:rsidR="00A069DD" w:rsidRPr="001D2D49" w:rsidRDefault="00A069DD" w:rsidP="00A069DD">
            <w:pPr>
              <w:widowControl w:val="0"/>
              <w:spacing w:after="120"/>
              <w:jc w:val="center"/>
              <w:rPr>
                <w:rFonts w:ascii="GHEA Grapalat" w:hAnsi="GHEA Grapalat"/>
                <w:sz w:val="16"/>
              </w:rPr>
            </w:pPr>
            <w:r w:rsidRPr="001D2D49">
              <w:rPr>
                <w:rFonts w:ascii="GHEA Grapalat" w:hAnsi="GHEA Grapalat"/>
                <w:sz w:val="20"/>
                <w:lang w:val="pt-BR"/>
              </w:rPr>
              <w:t>... %</w:t>
            </w:r>
          </w:p>
        </w:tc>
        <w:tc>
          <w:tcPr>
            <w:tcW w:w="720" w:type="dxa"/>
            <w:vAlign w:val="center"/>
          </w:tcPr>
          <w:p w14:paraId="0C4DAC7A" w14:textId="73C52AE3"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1ADE806A" w14:textId="3FD414C4"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64F12FE8" w14:textId="581D77F2"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13C7C97A" w14:textId="0129E052"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7288F9E6" w14:textId="101D33D7"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0BE7EFAF" w14:textId="68046EA2"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5BE2BB41" w14:textId="02F3B257"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24368CAC" w14:textId="4E1BCF1B"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5BBF7714" w14:textId="40371B3C"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20" w:type="dxa"/>
            <w:vAlign w:val="center"/>
          </w:tcPr>
          <w:p w14:paraId="5B4816E0" w14:textId="6DB61DF5" w:rsidR="00A069DD" w:rsidRPr="001D2D49" w:rsidRDefault="00A069DD" w:rsidP="00A069DD">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503" w:type="dxa"/>
            <w:vAlign w:val="center"/>
          </w:tcPr>
          <w:p w14:paraId="77A27CB1" w14:textId="12EB7A19" w:rsidR="00A069DD" w:rsidRPr="001D2D49" w:rsidRDefault="00A069DD" w:rsidP="00A069DD">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9F2B90">
        <w:trPr>
          <w:jc w:val="center"/>
        </w:trPr>
        <w:tc>
          <w:tcPr>
            <w:tcW w:w="4536" w:type="dxa"/>
          </w:tcPr>
          <w:p w14:paraId="34687623" w14:textId="77777777" w:rsidR="00D54B46" w:rsidRPr="001D2D49" w:rsidRDefault="00D54B46" w:rsidP="009F2B90">
            <w:pPr>
              <w:widowControl w:val="0"/>
              <w:spacing w:after="160" w:line="360" w:lineRule="auto"/>
              <w:jc w:val="center"/>
              <w:rPr>
                <w:rFonts w:ascii="GHEA Grapalat" w:hAnsi="GHEA Grapalat" w:cs="Sylfaen"/>
                <w:b/>
                <w:bCs/>
              </w:rPr>
            </w:pPr>
            <w:r w:rsidRPr="001D2D49">
              <w:rPr>
                <w:rFonts w:ascii="GHEA Grapalat" w:hAnsi="GHEA Grapalat"/>
                <w:b/>
              </w:rPr>
              <w:lastRenderedPageBreak/>
              <w:t>ЗАКАЗЧИК</w:t>
            </w:r>
          </w:p>
          <w:p w14:paraId="2688E552" w14:textId="77777777" w:rsidR="00D54B46" w:rsidRPr="001D2D49" w:rsidRDefault="00D54B46" w:rsidP="009F2B90">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9F2B90">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9F2B90">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9F2B90">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9F2B90">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9F2B90">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9F2B90">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9F2B90">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9F2B90">
        <w:trPr>
          <w:tblCellSpacing w:w="7" w:type="dxa"/>
          <w:jc w:val="center"/>
        </w:trPr>
        <w:tc>
          <w:tcPr>
            <w:tcW w:w="0" w:type="auto"/>
            <w:gridSpan w:val="2"/>
            <w:vAlign w:val="center"/>
          </w:tcPr>
          <w:p w14:paraId="190E92FA" w14:textId="77777777" w:rsidR="00D54B46" w:rsidRPr="001D2D49" w:rsidDel="004B29A5" w:rsidRDefault="00D54B46" w:rsidP="009F2B90">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9F2B90">
            <w:pPr>
              <w:widowControl w:val="0"/>
              <w:spacing w:after="160" w:line="360" w:lineRule="auto"/>
              <w:rPr>
                <w:rFonts w:ascii="GHEA Grapalat" w:hAnsi="GHEA Grapalat" w:cs="Arial"/>
                <w:iCs/>
                <w:color w:val="000000"/>
              </w:rPr>
            </w:pPr>
          </w:p>
        </w:tc>
      </w:tr>
      <w:tr w:rsidR="00D54B46" w:rsidRPr="001D2D49" w14:paraId="7730B8C4" w14:textId="77777777" w:rsidTr="009F2B90">
        <w:trPr>
          <w:tblCellSpacing w:w="7" w:type="dxa"/>
          <w:jc w:val="center"/>
        </w:trPr>
        <w:tc>
          <w:tcPr>
            <w:tcW w:w="0" w:type="auto"/>
            <w:vAlign w:val="center"/>
          </w:tcPr>
          <w:p w14:paraId="246E57EA"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9F2B90">
        <w:trPr>
          <w:jc w:val="center"/>
        </w:trPr>
        <w:tc>
          <w:tcPr>
            <w:tcW w:w="357" w:type="dxa"/>
            <w:vMerge w:val="restart"/>
            <w:vAlign w:val="center"/>
          </w:tcPr>
          <w:p w14:paraId="1AB877BC"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9F2B90">
        <w:trPr>
          <w:jc w:val="center"/>
        </w:trPr>
        <w:tc>
          <w:tcPr>
            <w:tcW w:w="357" w:type="dxa"/>
            <w:vMerge/>
          </w:tcPr>
          <w:p w14:paraId="72275671"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9F2B90">
        <w:trPr>
          <w:trHeight w:val="1105"/>
          <w:jc w:val="center"/>
        </w:trPr>
        <w:tc>
          <w:tcPr>
            <w:tcW w:w="357" w:type="dxa"/>
            <w:vMerge/>
            <w:tcBorders>
              <w:bottom w:val="single" w:sz="4" w:space="0" w:color="auto"/>
            </w:tcBorders>
          </w:tcPr>
          <w:p w14:paraId="4F9BEF66"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9F2B90">
        <w:trPr>
          <w:jc w:val="center"/>
        </w:trPr>
        <w:tc>
          <w:tcPr>
            <w:tcW w:w="357" w:type="dxa"/>
            <w:vAlign w:val="center"/>
          </w:tcPr>
          <w:p w14:paraId="51018C26"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9F2B90">
        <w:trPr>
          <w:jc w:val="center"/>
        </w:trPr>
        <w:tc>
          <w:tcPr>
            <w:tcW w:w="357" w:type="dxa"/>
          </w:tcPr>
          <w:p w14:paraId="3C80C9D1"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9F2B90">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9F2B90">
        <w:trPr>
          <w:trHeight w:val="266"/>
          <w:tblCellSpacing w:w="7" w:type="dxa"/>
          <w:jc w:val="center"/>
        </w:trPr>
        <w:tc>
          <w:tcPr>
            <w:tcW w:w="0" w:type="auto"/>
            <w:vAlign w:val="center"/>
          </w:tcPr>
          <w:p w14:paraId="6009FA02"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9F2B90">
        <w:trPr>
          <w:trHeight w:val="473"/>
          <w:tblCellSpacing w:w="7" w:type="dxa"/>
          <w:jc w:val="center"/>
        </w:trPr>
        <w:tc>
          <w:tcPr>
            <w:tcW w:w="0" w:type="auto"/>
            <w:vAlign w:val="center"/>
          </w:tcPr>
          <w:p w14:paraId="6DF8CAB1" w14:textId="77777777" w:rsidR="00D54B46" w:rsidRPr="001D2D49" w:rsidRDefault="00D54B46" w:rsidP="009F2B90">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9F2B90">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9F2B90">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9F2B90">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9F2B90">
        <w:trPr>
          <w:trHeight w:val="503"/>
          <w:tblCellSpacing w:w="7" w:type="dxa"/>
          <w:jc w:val="center"/>
        </w:trPr>
        <w:tc>
          <w:tcPr>
            <w:tcW w:w="0" w:type="auto"/>
            <w:vAlign w:val="center"/>
          </w:tcPr>
          <w:p w14:paraId="4F516D35" w14:textId="77777777" w:rsidR="00D54B46" w:rsidRPr="001D2D49" w:rsidRDefault="00D54B46" w:rsidP="009F2B90">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9F2B90">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9F2B90">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9F2B90">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9F2B90">
        <w:trPr>
          <w:trHeight w:val="281"/>
          <w:tblCellSpacing w:w="7" w:type="dxa"/>
          <w:jc w:val="center"/>
        </w:trPr>
        <w:tc>
          <w:tcPr>
            <w:tcW w:w="0" w:type="auto"/>
            <w:vAlign w:val="center"/>
          </w:tcPr>
          <w:p w14:paraId="562FDE8A"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9F2B90">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9F2B9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9F2B90">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9F2B9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9F2B90">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9F2B90">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9F2B90">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9F2B9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9F2B9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9F2B9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9F2B90">
            <w:pPr>
              <w:widowControl w:val="0"/>
              <w:spacing w:after="120"/>
              <w:rPr>
                <w:rFonts w:ascii="GHEA Grapalat" w:hAnsi="GHEA Grapalat" w:cs="Sylfaen"/>
              </w:rPr>
            </w:pPr>
          </w:p>
        </w:tc>
      </w:tr>
      <w:tr w:rsidR="00D54B46" w:rsidRPr="001D2D49" w14:paraId="21EFC87C" w14:textId="77777777" w:rsidTr="009F2B9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9F2B9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9F2B9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9F2B90">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9F2B90">
        <w:tc>
          <w:tcPr>
            <w:tcW w:w="4785" w:type="dxa"/>
          </w:tcPr>
          <w:p w14:paraId="54C1459B" w14:textId="77777777" w:rsidR="00D54B46" w:rsidRPr="001D2D49" w:rsidRDefault="00D54B46" w:rsidP="009F2B90">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9F2B90">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9F2B90">
        <w:trPr>
          <w:tblCellSpacing w:w="7" w:type="dxa"/>
          <w:jc w:val="center"/>
        </w:trPr>
        <w:tc>
          <w:tcPr>
            <w:tcW w:w="0" w:type="auto"/>
            <w:vAlign w:val="center"/>
          </w:tcPr>
          <w:p w14:paraId="628F8EC0" w14:textId="77777777" w:rsidR="00D54B46" w:rsidRPr="001D2D49" w:rsidRDefault="00D54B46" w:rsidP="009F2B90">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9F2B90">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9F2B90">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9F2B90">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9F2B90">
        <w:trPr>
          <w:tblCellSpacing w:w="7" w:type="dxa"/>
          <w:jc w:val="center"/>
        </w:trPr>
        <w:tc>
          <w:tcPr>
            <w:tcW w:w="0" w:type="auto"/>
            <w:vAlign w:val="center"/>
          </w:tcPr>
          <w:p w14:paraId="4500F22B" w14:textId="77777777" w:rsidR="00D54B46" w:rsidRPr="001D2D49" w:rsidRDefault="00D54B46" w:rsidP="009F2B90">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9F2B90">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9F2B90">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9F2B90">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9F2B90">
        <w:trPr>
          <w:tblCellSpacing w:w="7" w:type="dxa"/>
          <w:jc w:val="center"/>
        </w:trPr>
        <w:tc>
          <w:tcPr>
            <w:tcW w:w="0" w:type="auto"/>
            <w:vAlign w:val="center"/>
          </w:tcPr>
          <w:p w14:paraId="7D40F489" w14:textId="77777777" w:rsidR="00D54B46" w:rsidRPr="001D2D49" w:rsidRDefault="00D54B46" w:rsidP="009F2B90">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9F2B90">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384E" w14:textId="77777777" w:rsidR="00D07C24" w:rsidRDefault="00D07C24">
      <w:r>
        <w:separator/>
      </w:r>
    </w:p>
  </w:endnote>
  <w:endnote w:type="continuationSeparator" w:id="0">
    <w:p w14:paraId="44084DB7" w14:textId="77777777" w:rsidR="00D07C24" w:rsidRDefault="00D0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9F2B90" w:rsidRPr="00305BEC" w:rsidRDefault="009F2B9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9F2B90" w:rsidRPr="00305BEC" w:rsidRDefault="009F2B9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7A76B" w14:textId="77777777" w:rsidR="00D07C24" w:rsidRDefault="00D07C24">
      <w:r>
        <w:separator/>
      </w:r>
    </w:p>
  </w:footnote>
  <w:footnote w:type="continuationSeparator" w:id="0">
    <w:p w14:paraId="2CE8772F" w14:textId="77777777" w:rsidR="00D07C24" w:rsidRDefault="00D07C24">
      <w:r>
        <w:continuationSeparator/>
      </w:r>
    </w:p>
  </w:footnote>
  <w:footnote w:id="1">
    <w:p w14:paraId="0A6D43DE" w14:textId="77777777" w:rsidR="009F2B90" w:rsidRPr="008842CE" w:rsidRDefault="009F2B9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9F2B90" w:rsidRPr="00936FBF" w:rsidRDefault="009F2B90">
      <w:pPr>
        <w:pStyle w:val="FootnoteText"/>
        <w:rPr>
          <w:lang w:val="af-ZA"/>
        </w:rPr>
      </w:pPr>
    </w:p>
  </w:footnote>
  <w:footnote w:id="2">
    <w:p w14:paraId="2695BC20" w14:textId="77777777" w:rsidR="009F2B90" w:rsidRPr="004D49BD" w:rsidRDefault="009F2B90"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9F2B90" w:rsidRDefault="009F2B90" w:rsidP="00AF1F59">
      <w:pPr>
        <w:pStyle w:val="FootnoteText"/>
        <w:jc w:val="both"/>
        <w:rPr>
          <w:rFonts w:asciiTheme="minorHAnsi" w:hAnsiTheme="minorHAnsi"/>
        </w:rPr>
      </w:pPr>
    </w:p>
    <w:p w14:paraId="25F5A6DC" w14:textId="77777777" w:rsidR="009F2B90" w:rsidRPr="00D3436F" w:rsidRDefault="009F2B9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9F2B90" w:rsidRPr="000811C1" w:rsidRDefault="009F2B90">
      <w:pPr>
        <w:pStyle w:val="FootnoteText"/>
        <w:rPr>
          <w:rFonts w:asciiTheme="minorHAnsi" w:hAnsiTheme="minorHAnsi"/>
        </w:rPr>
      </w:pPr>
    </w:p>
  </w:footnote>
  <w:footnote w:id="3">
    <w:p w14:paraId="78ED3077" w14:textId="77777777" w:rsidR="009F2B90" w:rsidRPr="008842CE" w:rsidRDefault="009F2B9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9F2B90" w:rsidRPr="000811C1" w:rsidRDefault="009F2B90">
      <w:pPr>
        <w:pStyle w:val="FootnoteText"/>
        <w:rPr>
          <w:lang w:val="af-ZA"/>
        </w:rPr>
      </w:pPr>
    </w:p>
  </w:footnote>
  <w:footnote w:id="4">
    <w:p w14:paraId="14F49254" w14:textId="77777777" w:rsidR="009F2B90" w:rsidRPr="00A31673" w:rsidRDefault="009F2B9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9F2B90" w:rsidRDefault="009F2B90" w:rsidP="006B3E56">
      <w:pPr>
        <w:jc w:val="both"/>
      </w:pPr>
    </w:p>
    <w:p w14:paraId="0B7FE3D3" w14:textId="77777777" w:rsidR="009F2B90" w:rsidRPr="008444F1" w:rsidRDefault="009F2B90" w:rsidP="006B3E56">
      <w:pPr>
        <w:jc w:val="both"/>
        <w:rPr>
          <w:i/>
        </w:rPr>
      </w:pPr>
    </w:p>
    <w:p w14:paraId="4453BDD0" w14:textId="77777777" w:rsidR="009F2B90" w:rsidRPr="00B1013B" w:rsidRDefault="009F2B9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9F2B90" w:rsidRPr="00B1013B" w:rsidRDefault="009F2B9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9F2B90" w:rsidRPr="00B1013B" w:rsidRDefault="009F2B9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9F2B90" w:rsidRDefault="009F2B90" w:rsidP="006B3E56">
      <w:pPr>
        <w:jc w:val="both"/>
        <w:rPr>
          <w:rFonts w:ascii="GHEA Grapalat" w:hAnsi="GHEA Grapalat"/>
          <w:sz w:val="20"/>
          <w:szCs w:val="20"/>
          <w:lang w:val="af-ZA"/>
        </w:rPr>
      </w:pPr>
    </w:p>
    <w:p w14:paraId="0268C0ED" w14:textId="77777777" w:rsidR="009F2B90" w:rsidRDefault="009F2B90" w:rsidP="006B3E56">
      <w:pPr>
        <w:pStyle w:val="FootnoteText"/>
        <w:rPr>
          <w:rFonts w:asciiTheme="minorHAnsi" w:hAnsiTheme="minorHAnsi"/>
          <w:lang w:val="af-ZA"/>
        </w:rPr>
      </w:pPr>
    </w:p>
  </w:footnote>
  <w:footnote w:id="6">
    <w:p w14:paraId="6411C1C2" w14:textId="77777777" w:rsidR="009F2B90" w:rsidRPr="00D3436F" w:rsidRDefault="009F2B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9F2B90" w:rsidRPr="00D3436F" w:rsidRDefault="009F2B90">
      <w:pPr>
        <w:pStyle w:val="FootnoteText"/>
        <w:rPr>
          <w:lang w:val="es-ES"/>
        </w:rPr>
      </w:pPr>
    </w:p>
  </w:footnote>
  <w:footnote w:id="7">
    <w:p w14:paraId="499E0A60" w14:textId="77777777" w:rsidR="009F2B90" w:rsidRDefault="009F2B90" w:rsidP="002B4525">
      <w:pPr>
        <w:pStyle w:val="FootnoteText"/>
        <w:jc w:val="both"/>
      </w:pPr>
    </w:p>
  </w:footnote>
  <w:footnote w:id="8">
    <w:p w14:paraId="7E10F6FD" w14:textId="77777777" w:rsidR="009F2B90" w:rsidRPr="006F5F33" w:rsidRDefault="009F2B90"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9F2B90" w:rsidRPr="00615130" w:rsidRDefault="009F2B90"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9F2B90" w:rsidRPr="00615130" w:rsidRDefault="009F2B90"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9F2B90" w:rsidRPr="00615130" w:rsidRDefault="009F2B90"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9F2B90" w:rsidRPr="006F5F33" w:rsidRDefault="009F2B90"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F2B90" w:rsidRPr="00552B23" w14:paraId="157C6112" w14:textId="77777777" w:rsidTr="009F2B90">
        <w:tc>
          <w:tcPr>
            <w:tcW w:w="2631" w:type="dxa"/>
          </w:tcPr>
          <w:p w14:paraId="13CA912D" w14:textId="77777777" w:rsidR="009F2B90" w:rsidRPr="00552B23" w:rsidRDefault="009F2B90" w:rsidP="009F2B9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9F2B90" w:rsidRPr="00710CEC" w:rsidRDefault="009F2B90" w:rsidP="009F2B90">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9F2B90" w:rsidRPr="00710CEC" w:rsidRDefault="009F2B90" w:rsidP="009F2B90">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F2B90" w:rsidRPr="00552B23" w14:paraId="514368B9" w14:textId="77777777" w:rsidTr="009F2B90">
        <w:tc>
          <w:tcPr>
            <w:tcW w:w="2631" w:type="dxa"/>
          </w:tcPr>
          <w:p w14:paraId="5FA4B9F1" w14:textId="77777777" w:rsidR="009F2B90" w:rsidRDefault="009F2B90" w:rsidP="009F2B9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9F2B90" w:rsidRPr="00552B23" w:rsidRDefault="009F2B90" w:rsidP="009F2B9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9F2B90" w:rsidRPr="00552B23" w:rsidRDefault="009F2B90" w:rsidP="009F2B90">
            <w:pPr>
              <w:pStyle w:val="NormalWeb"/>
              <w:spacing w:before="0" w:beforeAutospacing="0" w:after="0" w:afterAutospacing="0" w:line="360" w:lineRule="auto"/>
              <w:jc w:val="center"/>
              <w:rPr>
                <w:rFonts w:ascii="GHEA Grapalat" w:hAnsi="GHEA Grapalat"/>
                <w:i/>
                <w:sz w:val="16"/>
              </w:rPr>
            </w:pPr>
          </w:p>
        </w:tc>
      </w:tr>
      <w:tr w:rsidR="009F2B90" w:rsidRPr="00552B23" w14:paraId="66151B9B" w14:textId="77777777" w:rsidTr="009F2B90">
        <w:tc>
          <w:tcPr>
            <w:tcW w:w="2631" w:type="dxa"/>
          </w:tcPr>
          <w:p w14:paraId="22157007" w14:textId="77777777" w:rsidR="009F2B90" w:rsidRDefault="009F2B90" w:rsidP="009F2B9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9F2B90" w:rsidRPr="00552B23" w:rsidRDefault="009F2B90" w:rsidP="009F2B9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9F2B90" w:rsidRPr="00552B23" w:rsidRDefault="009F2B90" w:rsidP="009F2B90">
            <w:pPr>
              <w:pStyle w:val="NormalWeb"/>
              <w:spacing w:before="0" w:beforeAutospacing="0" w:after="0" w:afterAutospacing="0" w:line="360" w:lineRule="auto"/>
              <w:jc w:val="center"/>
              <w:rPr>
                <w:rFonts w:ascii="GHEA Grapalat" w:hAnsi="GHEA Grapalat"/>
                <w:i/>
                <w:sz w:val="16"/>
              </w:rPr>
            </w:pPr>
          </w:p>
        </w:tc>
      </w:tr>
      <w:tr w:rsidR="009F2B90" w:rsidRPr="00552B23" w14:paraId="47EE7BDC" w14:textId="77777777" w:rsidTr="009F2B90">
        <w:tc>
          <w:tcPr>
            <w:tcW w:w="2631" w:type="dxa"/>
          </w:tcPr>
          <w:p w14:paraId="52D106D0" w14:textId="77777777" w:rsidR="009F2B90" w:rsidRDefault="009F2B90" w:rsidP="009F2B9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9F2B90" w:rsidRPr="00552B23" w:rsidRDefault="009F2B90" w:rsidP="009F2B9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9F2B90" w:rsidRPr="00552B23" w:rsidRDefault="009F2B90" w:rsidP="009F2B90">
            <w:pPr>
              <w:pStyle w:val="NormalWeb"/>
              <w:spacing w:before="0" w:beforeAutospacing="0" w:after="0" w:afterAutospacing="0" w:line="360" w:lineRule="auto"/>
              <w:jc w:val="center"/>
              <w:rPr>
                <w:rFonts w:ascii="GHEA Grapalat" w:hAnsi="GHEA Grapalat"/>
                <w:i/>
                <w:sz w:val="16"/>
              </w:rPr>
            </w:pPr>
          </w:p>
        </w:tc>
      </w:tr>
    </w:tbl>
    <w:p w14:paraId="23127E5E" w14:textId="77777777" w:rsidR="009F2B90" w:rsidRPr="00615130" w:rsidRDefault="009F2B90"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9F2B90" w:rsidRPr="00576D9C" w:rsidRDefault="009F2B90" w:rsidP="00D54B46">
      <w:pPr>
        <w:pStyle w:val="FootnoteText"/>
        <w:jc w:val="both"/>
        <w:rPr>
          <w:rFonts w:ascii="GHEA Grapalat" w:hAnsi="GHEA Grapalat"/>
          <w:lang w:val="hy-AM"/>
        </w:rPr>
      </w:pPr>
    </w:p>
  </w:footnote>
  <w:footnote w:id="10">
    <w:p w14:paraId="201B607B" w14:textId="77777777" w:rsidR="009F2B90" w:rsidRPr="006F5F33" w:rsidRDefault="009F2B90"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9F2B90" w:rsidRPr="006F5F33" w:rsidRDefault="009F2B90"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9F2B90" w:rsidRPr="006F5F33" w:rsidRDefault="009F2B90"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9F2B90" w:rsidRPr="009E00B3" w:rsidRDefault="009F2B90"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9F2B90" w:rsidRPr="006F225E" w:rsidRDefault="009F2B90"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9F2B90" w:rsidRPr="00E40AC8" w:rsidRDefault="009F2B90"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9F2B90" w:rsidRPr="00E40AC8" w:rsidRDefault="009F2B90"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9F2B90" w:rsidRPr="00CA2754" w:rsidRDefault="009F2B90"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9F2B90" w:rsidRPr="00CA2754" w:rsidRDefault="009F2B90" w:rsidP="00D54B46">
      <w:pPr>
        <w:pStyle w:val="FootnoteText"/>
        <w:jc w:val="both"/>
        <w:rPr>
          <w:sz w:val="2"/>
          <w:szCs w:val="2"/>
        </w:rPr>
      </w:pPr>
    </w:p>
  </w:footnote>
  <w:footnote w:id="16">
    <w:p w14:paraId="6E808D87" w14:textId="77777777" w:rsidR="009F2B90" w:rsidRPr="00CA2754" w:rsidRDefault="009F2B90"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20960215">
    <w:abstractNumId w:val="24"/>
  </w:num>
  <w:num w:numId="2" w16cid:durableId="404425748">
    <w:abstractNumId w:val="14"/>
  </w:num>
  <w:num w:numId="3" w16cid:durableId="1053501123">
    <w:abstractNumId w:val="23"/>
  </w:num>
  <w:num w:numId="4" w16cid:durableId="1082220950">
    <w:abstractNumId w:val="19"/>
  </w:num>
  <w:num w:numId="5" w16cid:durableId="308824994">
    <w:abstractNumId w:val="28"/>
  </w:num>
  <w:num w:numId="6" w16cid:durableId="97601917">
    <w:abstractNumId w:val="24"/>
    <w:lvlOverride w:ilvl="0">
      <w:startOverride w:val="1"/>
    </w:lvlOverride>
    <w:lvlOverride w:ilvl="1"/>
    <w:lvlOverride w:ilvl="2"/>
    <w:lvlOverride w:ilvl="3"/>
    <w:lvlOverride w:ilvl="4"/>
    <w:lvlOverride w:ilvl="5"/>
    <w:lvlOverride w:ilvl="6"/>
    <w:lvlOverride w:ilvl="7"/>
    <w:lvlOverride w:ilvl="8"/>
  </w:num>
  <w:num w:numId="7" w16cid:durableId="1971600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8747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7277601">
    <w:abstractNumId w:val="21"/>
  </w:num>
  <w:num w:numId="10" w16cid:durableId="733233444">
    <w:abstractNumId w:val="9"/>
  </w:num>
  <w:num w:numId="11" w16cid:durableId="1342774852">
    <w:abstractNumId w:val="12"/>
  </w:num>
  <w:num w:numId="12" w16cid:durableId="1562212972">
    <w:abstractNumId w:val="35"/>
  </w:num>
  <w:num w:numId="13" w16cid:durableId="2125036492">
    <w:abstractNumId w:val="31"/>
  </w:num>
  <w:num w:numId="14" w16cid:durableId="801460671">
    <w:abstractNumId w:val="17"/>
  </w:num>
  <w:num w:numId="15" w16cid:durableId="898436991">
    <w:abstractNumId w:val="33"/>
  </w:num>
  <w:num w:numId="16" w16cid:durableId="347604415">
    <w:abstractNumId w:val="18"/>
  </w:num>
  <w:num w:numId="17" w16cid:durableId="1943762722">
    <w:abstractNumId w:val="10"/>
  </w:num>
  <w:num w:numId="18" w16cid:durableId="1394769860">
    <w:abstractNumId w:val="1"/>
  </w:num>
  <w:num w:numId="19" w16cid:durableId="412437235">
    <w:abstractNumId w:val="20"/>
  </w:num>
  <w:num w:numId="20" w16cid:durableId="21055820">
    <w:abstractNumId w:val="20"/>
  </w:num>
  <w:num w:numId="21" w16cid:durableId="2974157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696551">
    <w:abstractNumId w:val="25"/>
  </w:num>
  <w:num w:numId="23" w16cid:durableId="861892321">
    <w:abstractNumId w:val="11"/>
  </w:num>
  <w:num w:numId="24" w16cid:durableId="1806852623">
    <w:abstractNumId w:val="22"/>
  </w:num>
  <w:num w:numId="25" w16cid:durableId="1508708981">
    <w:abstractNumId w:val="16"/>
  </w:num>
  <w:num w:numId="26" w16cid:durableId="624430930">
    <w:abstractNumId w:val="7"/>
  </w:num>
  <w:num w:numId="27" w16cid:durableId="1820270130">
    <w:abstractNumId w:val="6"/>
  </w:num>
  <w:num w:numId="28" w16cid:durableId="2080593204">
    <w:abstractNumId w:val="0"/>
  </w:num>
  <w:num w:numId="29" w16cid:durableId="845633354">
    <w:abstractNumId w:val="13"/>
  </w:num>
  <w:num w:numId="30" w16cid:durableId="1728064205">
    <w:abstractNumId w:val="30"/>
  </w:num>
  <w:num w:numId="31" w16cid:durableId="456526855">
    <w:abstractNumId w:val="27"/>
  </w:num>
  <w:num w:numId="32" w16cid:durableId="1123036971">
    <w:abstractNumId w:val="26"/>
  </w:num>
  <w:num w:numId="33" w16cid:durableId="105664155">
    <w:abstractNumId w:val="34"/>
  </w:num>
  <w:num w:numId="34" w16cid:durableId="989363547">
    <w:abstractNumId w:val="29"/>
  </w:num>
  <w:num w:numId="35" w16cid:durableId="262150471">
    <w:abstractNumId w:val="2"/>
  </w:num>
  <w:num w:numId="36" w16cid:durableId="1586917844">
    <w:abstractNumId w:val="15"/>
  </w:num>
  <w:num w:numId="37" w16cid:durableId="249314602">
    <w:abstractNumId w:val="32"/>
  </w:num>
  <w:num w:numId="38" w16cid:durableId="838884182">
    <w:abstractNumId w:val="5"/>
  </w:num>
  <w:num w:numId="39" w16cid:durableId="608467400">
    <w:abstractNumId w:val="4"/>
  </w:num>
  <w:num w:numId="40" w16cid:durableId="7408359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65494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07F"/>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5B4A"/>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B2B"/>
    <w:rsid w:val="001B7D6B"/>
    <w:rsid w:val="001C07C6"/>
    <w:rsid w:val="001C0849"/>
    <w:rsid w:val="001C1570"/>
    <w:rsid w:val="001C27A8"/>
    <w:rsid w:val="001C32A3"/>
    <w:rsid w:val="001C3D83"/>
    <w:rsid w:val="001C3F6C"/>
    <w:rsid w:val="001C4776"/>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2A5"/>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6D88"/>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849"/>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B2C"/>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C2F"/>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6FA"/>
    <w:rsid w:val="00635D52"/>
    <w:rsid w:val="00636A8E"/>
    <w:rsid w:val="006371D0"/>
    <w:rsid w:val="00637337"/>
    <w:rsid w:val="00637A32"/>
    <w:rsid w:val="00637DAB"/>
    <w:rsid w:val="006409BE"/>
    <w:rsid w:val="0064105C"/>
    <w:rsid w:val="0064146A"/>
    <w:rsid w:val="006417C7"/>
    <w:rsid w:val="00642172"/>
    <w:rsid w:val="0064267C"/>
    <w:rsid w:val="00642B6C"/>
    <w:rsid w:val="00642EFE"/>
    <w:rsid w:val="006434B3"/>
    <w:rsid w:val="0064473D"/>
    <w:rsid w:val="00644850"/>
    <w:rsid w:val="00644CE2"/>
    <w:rsid w:val="00646416"/>
    <w:rsid w:val="00646741"/>
    <w:rsid w:val="00647D1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DE"/>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3E1"/>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610"/>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3B9"/>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1C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1A5"/>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BF6"/>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B90"/>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9DD"/>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2835"/>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61A"/>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A5F"/>
    <w:rsid w:val="00C22EC0"/>
    <w:rsid w:val="00C232E0"/>
    <w:rsid w:val="00C2349F"/>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308"/>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22"/>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087"/>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C24"/>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526"/>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3B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05104">
      <w:bodyDiv w:val="1"/>
      <w:marLeft w:val="0"/>
      <w:marRight w:val="0"/>
      <w:marTop w:val="0"/>
      <w:marBottom w:val="0"/>
      <w:divBdr>
        <w:top w:val="none" w:sz="0" w:space="0" w:color="auto"/>
        <w:left w:val="none" w:sz="0" w:space="0" w:color="auto"/>
        <w:bottom w:val="none" w:sz="0" w:space="0" w:color="auto"/>
        <w:right w:val="none" w:sz="0" w:space="0" w:color="auto"/>
      </w:divBdr>
      <w:divsChild>
        <w:div w:id="1689596680">
          <w:marLeft w:val="0"/>
          <w:marRight w:val="0"/>
          <w:marTop w:val="0"/>
          <w:marBottom w:val="0"/>
          <w:divBdr>
            <w:top w:val="none" w:sz="0" w:space="0" w:color="auto"/>
            <w:left w:val="none" w:sz="0" w:space="0" w:color="auto"/>
            <w:bottom w:val="none" w:sz="0" w:space="0" w:color="auto"/>
            <w:right w:val="none" w:sz="0" w:space="0" w:color="auto"/>
          </w:divBdr>
          <w:divsChild>
            <w:div w:id="710497839">
              <w:marLeft w:val="0"/>
              <w:marRight w:val="0"/>
              <w:marTop w:val="0"/>
              <w:marBottom w:val="0"/>
              <w:divBdr>
                <w:top w:val="none" w:sz="0" w:space="0" w:color="auto"/>
                <w:left w:val="none" w:sz="0" w:space="0" w:color="auto"/>
                <w:bottom w:val="none" w:sz="0" w:space="0" w:color="auto"/>
                <w:right w:val="none" w:sz="0" w:space="0" w:color="auto"/>
              </w:divBdr>
              <w:divsChild>
                <w:div w:id="855389742">
                  <w:marLeft w:val="0"/>
                  <w:marRight w:val="0"/>
                  <w:marTop w:val="0"/>
                  <w:marBottom w:val="0"/>
                  <w:divBdr>
                    <w:top w:val="none" w:sz="0" w:space="0" w:color="auto"/>
                    <w:left w:val="none" w:sz="0" w:space="0" w:color="auto"/>
                    <w:bottom w:val="none" w:sz="0" w:space="0" w:color="auto"/>
                    <w:right w:val="none" w:sz="0" w:space="0" w:color="auto"/>
                  </w:divBdr>
                  <w:divsChild>
                    <w:div w:id="83918494">
                      <w:marLeft w:val="0"/>
                      <w:marRight w:val="0"/>
                      <w:marTop w:val="0"/>
                      <w:marBottom w:val="0"/>
                      <w:divBdr>
                        <w:top w:val="none" w:sz="0" w:space="0" w:color="auto"/>
                        <w:left w:val="none" w:sz="0" w:space="0" w:color="auto"/>
                        <w:bottom w:val="none" w:sz="0" w:space="0" w:color="auto"/>
                        <w:right w:val="none" w:sz="0" w:space="0" w:color="auto"/>
                      </w:divBdr>
                      <w:divsChild>
                        <w:div w:id="141968742">
                          <w:marLeft w:val="0"/>
                          <w:marRight w:val="0"/>
                          <w:marTop w:val="0"/>
                          <w:marBottom w:val="0"/>
                          <w:divBdr>
                            <w:top w:val="none" w:sz="0" w:space="0" w:color="auto"/>
                            <w:left w:val="none" w:sz="0" w:space="0" w:color="auto"/>
                            <w:bottom w:val="none" w:sz="0" w:space="0" w:color="auto"/>
                            <w:right w:val="none" w:sz="0" w:space="0" w:color="auto"/>
                          </w:divBdr>
                          <w:divsChild>
                            <w:div w:id="1839535553">
                              <w:marLeft w:val="0"/>
                              <w:marRight w:val="0"/>
                              <w:marTop w:val="0"/>
                              <w:marBottom w:val="0"/>
                              <w:divBdr>
                                <w:top w:val="none" w:sz="0" w:space="0" w:color="auto"/>
                                <w:left w:val="none" w:sz="0" w:space="0" w:color="auto"/>
                                <w:bottom w:val="none" w:sz="0" w:space="0" w:color="auto"/>
                                <w:right w:val="none" w:sz="0" w:space="0" w:color="auto"/>
                              </w:divBdr>
                              <w:divsChild>
                                <w:div w:id="171665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sa.aghaja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C4984-DB06-41F9-B7E5-83077DD6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3415</TotalTime>
  <Pages>90</Pages>
  <Words>20433</Words>
  <Characters>116469</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1938</cp:revision>
  <cp:lastPrinted>2018-02-16T07:12:00Z</cp:lastPrinted>
  <dcterms:created xsi:type="dcterms:W3CDTF">2019-10-28T07:04:00Z</dcterms:created>
  <dcterms:modified xsi:type="dcterms:W3CDTF">2026-02-18T06:58:00Z</dcterms:modified>
</cp:coreProperties>
</file>